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DC" w:rsidRDefault="00EA13DC">
      <w:pPr>
        <w:jc w:val="center"/>
        <w:rPr>
          <w:rFonts w:eastAsia="ＭＳ 明朝"/>
          <w:color w:val="FF0000"/>
          <w:sz w:val="22"/>
        </w:rPr>
      </w:pPr>
      <w:bookmarkStart w:id="0" w:name="_GoBack"/>
      <w:bookmarkEnd w:id="0"/>
      <w:r>
        <w:rPr>
          <w:rFonts w:eastAsia="ＭＳ 明朝" w:hint="eastAsia"/>
          <w:sz w:val="22"/>
        </w:rPr>
        <w:t>健／</w:t>
      </w:r>
      <w:r w:rsidR="00AE565F">
        <w:rPr>
          <w:rFonts w:eastAsia="ＭＳ 明朝" w:hint="eastAsia"/>
          <w:sz w:val="22"/>
        </w:rPr>
        <w:t>令</w:t>
      </w:r>
      <w:r w:rsidR="00AE565F">
        <w:rPr>
          <w:rFonts w:eastAsia="ＭＳ 明朝" w:hint="eastAsia"/>
          <w:sz w:val="22"/>
        </w:rPr>
        <w:t>0</w:t>
      </w:r>
      <w:r w:rsidR="00A23246">
        <w:rPr>
          <w:rFonts w:eastAsia="ＭＳ 明朝" w:hint="eastAsia"/>
          <w:sz w:val="22"/>
        </w:rPr>
        <w:t>3</w:t>
      </w:r>
      <w:r w:rsidR="00AE565F">
        <w:rPr>
          <w:rFonts w:eastAsia="ＭＳ 明朝" w:hint="eastAsia"/>
          <w:sz w:val="22"/>
        </w:rPr>
        <w:t>-</w:t>
      </w:r>
      <w:r w:rsidR="00400111">
        <w:rPr>
          <w:rFonts w:eastAsia="ＭＳ 明朝" w:hint="eastAsia"/>
          <w:sz w:val="22"/>
        </w:rPr>
        <w:t>0</w:t>
      </w:r>
      <w:r w:rsidR="00A23246">
        <w:rPr>
          <w:rFonts w:eastAsia="ＭＳ 明朝" w:hint="eastAsia"/>
          <w:sz w:val="22"/>
        </w:rPr>
        <w:t>1</w:t>
      </w:r>
      <w:r>
        <w:rPr>
          <w:rFonts w:eastAsia="ＭＳ 明朝" w:hint="eastAsia"/>
          <w:sz w:val="22"/>
        </w:rPr>
        <w:t xml:space="preserve">　　　　　　　　　　　　　　　　　　　　　　　</w:t>
      </w:r>
      <w:r>
        <w:rPr>
          <w:rFonts w:eastAsia="ＭＳ 明朝" w:hint="eastAsia"/>
          <w:sz w:val="22"/>
        </w:rPr>
        <w:t xml:space="preserve">     </w:t>
      </w:r>
      <w:r w:rsidR="00AE565F">
        <w:rPr>
          <w:rFonts w:eastAsia="ＭＳ 明朝" w:hint="eastAsia"/>
          <w:sz w:val="22"/>
        </w:rPr>
        <w:t>令和</w:t>
      </w:r>
      <w:r w:rsidR="00A23246">
        <w:rPr>
          <w:rFonts w:eastAsia="ＭＳ 明朝" w:hint="eastAsia"/>
          <w:sz w:val="22"/>
        </w:rPr>
        <w:t>３</w:t>
      </w:r>
      <w:r>
        <w:rPr>
          <w:rFonts w:eastAsia="ＭＳ 明朝" w:hint="eastAsia"/>
          <w:sz w:val="22"/>
        </w:rPr>
        <w:t>年</w:t>
      </w:r>
      <w:r w:rsidR="00A23246">
        <w:rPr>
          <w:rFonts w:eastAsia="ＭＳ 明朝" w:hint="eastAsia"/>
          <w:sz w:val="22"/>
        </w:rPr>
        <w:t xml:space="preserve">　４</w:t>
      </w:r>
      <w:r>
        <w:rPr>
          <w:rFonts w:eastAsia="ＭＳ 明朝" w:hint="eastAsia"/>
          <w:sz w:val="22"/>
        </w:rPr>
        <w:t>月</w:t>
      </w:r>
      <w:r w:rsidR="00A23246">
        <w:rPr>
          <w:rFonts w:eastAsia="ＭＳ 明朝" w:hint="eastAsia"/>
          <w:sz w:val="22"/>
        </w:rPr>
        <w:t xml:space="preserve">　</w:t>
      </w:r>
      <w:r w:rsidR="00F950CC">
        <w:rPr>
          <w:rFonts w:eastAsia="ＭＳ 明朝" w:hint="eastAsia"/>
          <w:sz w:val="22"/>
        </w:rPr>
        <w:t>１</w:t>
      </w:r>
      <w:r>
        <w:rPr>
          <w:rFonts w:eastAsia="ＭＳ 明朝" w:hint="eastAsia"/>
          <w:sz w:val="22"/>
        </w:rPr>
        <w:t>日</w:t>
      </w:r>
    </w:p>
    <w:p w:rsidR="00EA13DC" w:rsidRDefault="00EA13DC">
      <w:pPr>
        <w:pBdr>
          <w:top w:val="single" w:sz="6" w:space="1" w:color="auto"/>
          <w:bottom w:val="single" w:sz="12" w:space="1" w:color="auto"/>
        </w:pBdr>
        <w:jc w:val="center"/>
        <w:rPr>
          <w:rFonts w:eastAsia="ＭＳ 明朝"/>
          <w:b/>
          <w:sz w:val="32"/>
        </w:rPr>
      </w:pPr>
      <w:r>
        <w:rPr>
          <w:rFonts w:eastAsia="ＭＳ 明朝" w:hint="eastAsia"/>
          <w:b/>
          <w:sz w:val="32"/>
        </w:rPr>
        <w:t>＊　健　保　だ　よ　り　＊</w:t>
      </w:r>
    </w:p>
    <w:p w:rsidR="00EA13DC" w:rsidRDefault="00EA13DC">
      <w:pPr>
        <w:rPr>
          <w:rFonts w:ascii="ＭＳ 明朝" w:eastAsia="ＭＳ 明朝"/>
          <w:sz w:val="22"/>
        </w:rPr>
      </w:pPr>
      <w:r>
        <w:rPr>
          <w:rFonts w:ascii="ＭＳ 明朝" w:eastAsia="ＭＳ 明朝" w:hint="eastAsia"/>
          <w:sz w:val="22"/>
        </w:rPr>
        <w:t xml:space="preserve">　　　　　　　　　　　　　　　　　　　　　　　　　　　</w:t>
      </w:r>
    </w:p>
    <w:p w:rsidR="00EA13DC" w:rsidRDefault="00EA13DC">
      <w:pPr>
        <w:jc w:val="right"/>
        <w:rPr>
          <w:rFonts w:ascii="ＭＳ 明朝" w:eastAsia="ＭＳ 明朝"/>
          <w:sz w:val="22"/>
        </w:rPr>
      </w:pPr>
      <w:r>
        <w:rPr>
          <w:rFonts w:ascii="ＭＳ 明朝" w:eastAsia="ＭＳ 明朝" w:hint="eastAsia"/>
          <w:sz w:val="22"/>
        </w:rPr>
        <w:t>三菱瓦斯化学健康保険組合</w:t>
      </w:r>
    </w:p>
    <w:p w:rsidR="00EA13DC" w:rsidRDefault="00EA13DC">
      <w:pPr>
        <w:rPr>
          <w:rFonts w:ascii="ＭＳ 明朝" w:eastAsia="ＭＳ 明朝"/>
          <w:sz w:val="22"/>
        </w:rPr>
      </w:pPr>
    </w:p>
    <w:p w:rsidR="00E768CF" w:rsidRDefault="00E768CF">
      <w:pPr>
        <w:rPr>
          <w:rFonts w:ascii="ＭＳ 明朝" w:eastAsia="ＭＳ 明朝"/>
          <w:sz w:val="22"/>
        </w:rPr>
      </w:pPr>
    </w:p>
    <w:p w:rsidR="00EA13DC" w:rsidRPr="00355379" w:rsidRDefault="00EA13DC" w:rsidP="00B70CFA">
      <w:pPr>
        <w:jc w:val="center"/>
        <w:rPr>
          <w:rFonts w:ascii="ＭＳ 明朝" w:eastAsia="ＭＳ 明朝" w:hAnsi="ＭＳ 明朝"/>
          <w:b/>
          <w:bCs/>
          <w:sz w:val="32"/>
        </w:rPr>
      </w:pPr>
      <w:r>
        <w:rPr>
          <w:rFonts w:ascii="ＭＳ 明朝" w:eastAsia="ＭＳ 明朝" w:hint="eastAsia"/>
          <w:sz w:val="22"/>
        </w:rPr>
        <w:t xml:space="preserve">　</w:t>
      </w:r>
      <w:r w:rsidRPr="00355379">
        <w:rPr>
          <w:rFonts w:ascii="ＭＳ 明朝" w:eastAsia="ＭＳ 明朝" w:hAnsi="ＭＳ 明朝" w:hint="eastAsia"/>
          <w:b/>
          <w:bCs/>
          <w:sz w:val="32"/>
        </w:rPr>
        <w:t>「</w:t>
      </w:r>
      <w:r w:rsidR="00A23246" w:rsidRPr="00355379">
        <w:rPr>
          <w:rFonts w:ascii="ＭＳ 明朝" w:eastAsia="ＭＳ 明朝" w:hAnsi="ＭＳ 明朝" w:hint="eastAsia"/>
          <w:b/>
          <w:bCs/>
          <w:sz w:val="32"/>
        </w:rPr>
        <w:t>届出書類に係る押印の省略</w:t>
      </w:r>
      <w:r w:rsidRPr="00355379">
        <w:rPr>
          <w:rFonts w:ascii="ＭＳ 明朝" w:eastAsia="ＭＳ 明朝" w:hAnsi="ＭＳ 明朝" w:hint="eastAsia"/>
          <w:b/>
          <w:bCs/>
          <w:sz w:val="32"/>
        </w:rPr>
        <w:t>」</w:t>
      </w:r>
      <w:r w:rsidR="00A23246" w:rsidRPr="00355379">
        <w:rPr>
          <w:rFonts w:ascii="ＭＳ 明朝" w:eastAsia="ＭＳ 明朝" w:hAnsi="ＭＳ 明朝" w:hint="eastAsia"/>
          <w:b/>
          <w:bCs/>
          <w:sz w:val="32"/>
        </w:rPr>
        <w:t>について</w:t>
      </w:r>
    </w:p>
    <w:p w:rsidR="00B70CFA" w:rsidRPr="0075584F" w:rsidRDefault="00B70CFA" w:rsidP="006C3484">
      <w:pPr>
        <w:ind w:firstLineChars="100" w:firstLine="240"/>
        <w:rPr>
          <w:rFonts w:ascii="ＭＳ 明朝" w:eastAsia="ＭＳ 明朝" w:hAnsi="ＭＳ 明朝"/>
          <w:sz w:val="24"/>
          <w:szCs w:val="24"/>
        </w:rPr>
      </w:pPr>
    </w:p>
    <w:p w:rsidR="0075584F" w:rsidRDefault="0075584F" w:rsidP="006C3484">
      <w:pPr>
        <w:ind w:firstLineChars="100" w:firstLine="240"/>
        <w:rPr>
          <w:rFonts w:ascii="ＭＳ 明朝" w:eastAsia="ＭＳ 明朝" w:hAnsi="ＭＳ 明朝"/>
          <w:sz w:val="24"/>
        </w:rPr>
      </w:pPr>
    </w:p>
    <w:p w:rsidR="00E768CF" w:rsidRPr="00355379" w:rsidRDefault="00A23246" w:rsidP="006C3484">
      <w:pPr>
        <w:ind w:firstLineChars="100" w:firstLine="240"/>
        <w:rPr>
          <w:rFonts w:ascii="ＭＳ 明朝" w:eastAsia="ＭＳ 明朝" w:hAnsi="ＭＳ 明朝"/>
          <w:sz w:val="24"/>
          <w:u w:val="single"/>
        </w:rPr>
      </w:pPr>
      <w:r w:rsidRPr="00355379">
        <w:rPr>
          <w:rFonts w:ascii="ＭＳ 明朝" w:eastAsia="ＭＳ 明朝" w:hAnsi="ＭＳ 明朝" w:hint="eastAsia"/>
          <w:sz w:val="24"/>
        </w:rPr>
        <w:t>令和２年１２月２５日付厚生労働省より</w:t>
      </w:r>
      <w:r w:rsidR="00E768CF" w:rsidRPr="00355379">
        <w:rPr>
          <w:rFonts w:ascii="ＭＳ 明朝" w:eastAsia="ＭＳ 明朝" w:hAnsi="ＭＳ 明朝" w:hint="eastAsia"/>
          <w:sz w:val="24"/>
        </w:rPr>
        <w:t>「押印を求める手続の見直し等のための厚生労働省関係省令の一部を改正する省令」等の公布に伴い、</w:t>
      </w:r>
      <w:r w:rsidR="00E768CF" w:rsidRPr="00355379">
        <w:rPr>
          <w:rFonts w:ascii="ＭＳ 明朝" w:eastAsia="ＭＳ 明朝" w:hAnsi="ＭＳ 明朝" w:hint="eastAsia"/>
          <w:sz w:val="24"/>
          <w:u w:val="single"/>
        </w:rPr>
        <w:t>健康保険組合に届け出る各種申請書の押印が不要となりました。</w:t>
      </w:r>
    </w:p>
    <w:p w:rsidR="004E27C4" w:rsidRPr="00355379" w:rsidRDefault="004E27C4" w:rsidP="006C3484">
      <w:pPr>
        <w:ind w:firstLineChars="100" w:firstLine="240"/>
        <w:rPr>
          <w:rFonts w:ascii="ＭＳ 明朝" w:eastAsia="ＭＳ 明朝" w:hAnsi="ＭＳ 明朝"/>
          <w:sz w:val="24"/>
          <w:u w:val="single"/>
        </w:rPr>
      </w:pPr>
    </w:p>
    <w:p w:rsidR="00A23246" w:rsidRPr="00355379" w:rsidRDefault="00A23246" w:rsidP="006C3484">
      <w:pPr>
        <w:ind w:firstLineChars="100" w:firstLine="240"/>
        <w:rPr>
          <w:rFonts w:ascii="ＭＳ 明朝" w:eastAsia="ＭＳ 明朝" w:hAnsi="ＭＳ 明朝"/>
          <w:sz w:val="24"/>
        </w:rPr>
      </w:pPr>
      <w:r w:rsidRPr="00355379">
        <w:rPr>
          <w:rFonts w:ascii="ＭＳ 明朝" w:eastAsia="ＭＳ 明朝" w:hAnsi="ＭＳ 明朝" w:hint="eastAsia"/>
          <w:sz w:val="24"/>
        </w:rPr>
        <w:t>つきましては、</w:t>
      </w:r>
      <w:r w:rsidR="00E768CF" w:rsidRPr="00355379">
        <w:rPr>
          <w:rFonts w:ascii="ＭＳ 明朝" w:eastAsia="ＭＳ 明朝" w:hAnsi="ＭＳ 明朝" w:hint="eastAsia"/>
          <w:sz w:val="24"/>
        </w:rPr>
        <w:t>今後当健保組合への届出等につ</w:t>
      </w:r>
      <w:r w:rsidR="00702C6C" w:rsidRPr="00355379">
        <w:rPr>
          <w:rFonts w:ascii="ＭＳ 明朝" w:eastAsia="ＭＳ 明朝" w:hAnsi="ＭＳ 明朝" w:hint="eastAsia"/>
          <w:sz w:val="24"/>
        </w:rPr>
        <w:t>いて</w:t>
      </w:r>
      <w:r w:rsidR="00E768CF" w:rsidRPr="00355379">
        <w:rPr>
          <w:rFonts w:ascii="ＭＳ 明朝" w:eastAsia="ＭＳ 明朝" w:hAnsi="ＭＳ 明朝" w:hint="eastAsia"/>
          <w:sz w:val="24"/>
        </w:rPr>
        <w:t>、下記の通り対応することといたしましたので</w:t>
      </w:r>
      <w:r w:rsidRPr="00355379">
        <w:rPr>
          <w:rFonts w:ascii="ＭＳ 明朝" w:eastAsia="ＭＳ 明朝" w:hAnsi="ＭＳ 明朝" w:hint="eastAsia"/>
          <w:sz w:val="24"/>
        </w:rPr>
        <w:t>お知らせ致します。</w:t>
      </w:r>
    </w:p>
    <w:p w:rsidR="00E768CF" w:rsidRPr="00355379" w:rsidRDefault="00E768CF" w:rsidP="00A23246">
      <w:pPr>
        <w:rPr>
          <w:rFonts w:ascii="ＭＳ 明朝" w:eastAsia="ＭＳ 明朝" w:hAnsi="ＭＳ 明朝"/>
          <w:b/>
          <w:bCs/>
          <w:sz w:val="24"/>
        </w:rPr>
      </w:pPr>
    </w:p>
    <w:p w:rsidR="00066991" w:rsidRPr="00355379" w:rsidRDefault="00066991" w:rsidP="0072105B">
      <w:pPr>
        <w:jc w:val="center"/>
        <w:rPr>
          <w:rFonts w:ascii="ＭＳ 明朝" w:eastAsia="ＭＳ 明朝" w:hAnsi="ＭＳ 明朝"/>
          <w:bCs/>
          <w:sz w:val="24"/>
        </w:rPr>
      </w:pPr>
      <w:r w:rsidRPr="00355379">
        <w:rPr>
          <w:rFonts w:ascii="ＭＳ 明朝" w:eastAsia="ＭＳ 明朝" w:hAnsi="ＭＳ 明朝" w:hint="eastAsia"/>
          <w:bCs/>
          <w:sz w:val="24"/>
        </w:rPr>
        <w:t>記</w:t>
      </w:r>
    </w:p>
    <w:p w:rsidR="00A23246" w:rsidRPr="00355379" w:rsidRDefault="00A23246" w:rsidP="00A23246">
      <w:pPr>
        <w:rPr>
          <w:rFonts w:ascii="ＭＳ 明朝" w:eastAsia="ＭＳ 明朝" w:hAnsi="ＭＳ 明朝"/>
          <w:b/>
          <w:bCs/>
          <w:sz w:val="24"/>
        </w:rPr>
      </w:pPr>
      <w:r w:rsidRPr="00355379">
        <w:rPr>
          <w:rFonts w:ascii="ＭＳ 明朝" w:eastAsia="ＭＳ 明朝" w:hAnsi="ＭＳ 明朝" w:hint="eastAsia"/>
          <w:b/>
          <w:bCs/>
          <w:sz w:val="24"/>
        </w:rPr>
        <w:t>１．対象となる印</w:t>
      </w:r>
    </w:p>
    <w:p w:rsidR="00A23246" w:rsidRPr="00355379" w:rsidRDefault="00A23246" w:rsidP="00A23246">
      <w:pPr>
        <w:rPr>
          <w:rFonts w:ascii="ＭＳ 明朝" w:eastAsia="ＭＳ 明朝" w:hAnsi="ＭＳ 明朝"/>
          <w:bCs/>
          <w:sz w:val="24"/>
        </w:rPr>
      </w:pPr>
      <w:r w:rsidRPr="00355379">
        <w:rPr>
          <w:rFonts w:ascii="ＭＳ 明朝" w:eastAsia="ＭＳ 明朝" w:hAnsi="ＭＳ 明朝" w:hint="eastAsia"/>
          <w:bCs/>
          <w:sz w:val="24"/>
        </w:rPr>
        <w:t xml:space="preserve">　　１．事業主印</w:t>
      </w:r>
    </w:p>
    <w:p w:rsidR="00A23246" w:rsidRPr="00355379" w:rsidRDefault="00A23246" w:rsidP="00A23246">
      <w:pPr>
        <w:rPr>
          <w:rFonts w:ascii="ＭＳ 明朝" w:eastAsia="ＭＳ 明朝" w:hAnsi="ＭＳ 明朝"/>
          <w:bCs/>
          <w:sz w:val="24"/>
        </w:rPr>
      </w:pPr>
      <w:r w:rsidRPr="00355379">
        <w:rPr>
          <w:rFonts w:ascii="ＭＳ 明朝" w:eastAsia="ＭＳ 明朝" w:hAnsi="ＭＳ 明朝" w:hint="eastAsia"/>
          <w:bCs/>
          <w:sz w:val="24"/>
        </w:rPr>
        <w:t xml:space="preserve">　　２．被保険者の印</w:t>
      </w:r>
    </w:p>
    <w:p w:rsidR="00A23246" w:rsidRPr="00355379" w:rsidRDefault="00A23246" w:rsidP="00A23246">
      <w:pPr>
        <w:rPr>
          <w:rFonts w:ascii="ＭＳ 明朝" w:eastAsia="ＭＳ 明朝" w:hAnsi="ＭＳ 明朝"/>
          <w:bCs/>
          <w:sz w:val="24"/>
        </w:rPr>
      </w:pPr>
      <w:r w:rsidRPr="00355379">
        <w:rPr>
          <w:rFonts w:ascii="ＭＳ 明朝" w:eastAsia="ＭＳ 明朝" w:hAnsi="ＭＳ 明朝" w:hint="eastAsia"/>
          <w:bCs/>
          <w:sz w:val="24"/>
        </w:rPr>
        <w:t xml:space="preserve">　　</w:t>
      </w:r>
      <w:r w:rsidR="00702C6C" w:rsidRPr="00355379">
        <w:rPr>
          <w:rFonts w:ascii="ＭＳ 明朝" w:eastAsia="ＭＳ 明朝" w:hAnsi="ＭＳ 明朝" w:hint="eastAsia"/>
          <w:bCs/>
          <w:sz w:val="24"/>
        </w:rPr>
        <w:t>３．</w:t>
      </w:r>
      <w:r w:rsidRPr="00355379">
        <w:rPr>
          <w:rFonts w:ascii="ＭＳ 明朝" w:eastAsia="ＭＳ 明朝" w:hAnsi="ＭＳ 明朝" w:hint="eastAsia"/>
          <w:bCs/>
          <w:sz w:val="24"/>
        </w:rPr>
        <w:t>医師による意見書の印</w:t>
      </w:r>
    </w:p>
    <w:p w:rsidR="00A23246" w:rsidRPr="00355379" w:rsidRDefault="00A23246" w:rsidP="00A23246">
      <w:pPr>
        <w:rPr>
          <w:rFonts w:ascii="ＭＳ 明朝" w:eastAsia="ＭＳ 明朝" w:hAnsi="ＭＳ 明朝"/>
          <w:bCs/>
          <w:sz w:val="24"/>
        </w:rPr>
      </w:pPr>
    </w:p>
    <w:p w:rsidR="00A23246" w:rsidRPr="00355379" w:rsidRDefault="00A23246" w:rsidP="00A23246">
      <w:pPr>
        <w:rPr>
          <w:rFonts w:ascii="ＭＳ 明朝" w:eastAsia="ＭＳ 明朝" w:hAnsi="ＭＳ 明朝"/>
          <w:b/>
          <w:bCs/>
          <w:sz w:val="24"/>
        </w:rPr>
      </w:pPr>
      <w:r w:rsidRPr="00355379">
        <w:rPr>
          <w:rFonts w:ascii="ＭＳ 明朝" w:eastAsia="ＭＳ 明朝" w:hAnsi="ＭＳ 明朝" w:hint="eastAsia"/>
          <w:b/>
          <w:bCs/>
          <w:sz w:val="24"/>
        </w:rPr>
        <w:t>２．対象となる届出書類</w:t>
      </w:r>
    </w:p>
    <w:p w:rsidR="00A23246" w:rsidRPr="00283C82" w:rsidRDefault="00A23246" w:rsidP="00A23246">
      <w:pPr>
        <w:rPr>
          <w:rFonts w:ascii="ＭＳ 明朝" w:eastAsia="ＭＳ 明朝" w:hAnsi="ＭＳ 明朝"/>
          <w:bCs/>
          <w:sz w:val="24"/>
          <w:u w:val="single"/>
        </w:rPr>
      </w:pPr>
      <w:r w:rsidRPr="00355379">
        <w:rPr>
          <w:rFonts w:ascii="ＭＳ 明朝" w:eastAsia="ＭＳ 明朝" w:hAnsi="ＭＳ 明朝" w:hint="eastAsia"/>
          <w:bCs/>
          <w:sz w:val="24"/>
        </w:rPr>
        <w:t xml:space="preserve">　　</w:t>
      </w:r>
      <w:r w:rsidRPr="00283C82">
        <w:rPr>
          <w:rFonts w:ascii="ＭＳ 明朝" w:eastAsia="ＭＳ 明朝" w:hAnsi="ＭＳ 明朝" w:hint="eastAsia"/>
          <w:bCs/>
          <w:sz w:val="24"/>
          <w:u w:val="single"/>
        </w:rPr>
        <w:t>当</w:t>
      </w:r>
      <w:r w:rsidR="0075584F" w:rsidRPr="00283C82">
        <w:rPr>
          <w:rFonts w:ascii="ＭＳ 明朝" w:eastAsia="ＭＳ 明朝" w:hAnsi="ＭＳ 明朝" w:hint="eastAsia"/>
          <w:bCs/>
          <w:sz w:val="24"/>
          <w:u w:val="single"/>
        </w:rPr>
        <w:t>健保</w:t>
      </w:r>
      <w:r w:rsidRPr="00283C82">
        <w:rPr>
          <w:rFonts w:ascii="ＭＳ 明朝" w:eastAsia="ＭＳ 明朝" w:hAnsi="ＭＳ 明朝" w:hint="eastAsia"/>
          <w:bCs/>
          <w:sz w:val="24"/>
          <w:u w:val="single"/>
        </w:rPr>
        <w:t>組合へ提出する全ての届出書類</w:t>
      </w:r>
    </w:p>
    <w:p w:rsidR="00A23246" w:rsidRPr="00355379" w:rsidRDefault="00A23246" w:rsidP="00DA10F2">
      <w:pPr>
        <w:ind w:left="480" w:hangingChars="200" w:hanging="480"/>
        <w:rPr>
          <w:rFonts w:ascii="ＭＳ 明朝" w:eastAsia="ＭＳ 明朝" w:hAnsi="ＭＳ 明朝"/>
          <w:bCs/>
          <w:sz w:val="24"/>
        </w:rPr>
      </w:pPr>
      <w:r w:rsidRPr="00355379">
        <w:rPr>
          <w:rFonts w:ascii="ＭＳ 明朝" w:eastAsia="ＭＳ 明朝" w:hAnsi="ＭＳ 明朝" w:hint="eastAsia"/>
          <w:bCs/>
          <w:sz w:val="24"/>
        </w:rPr>
        <w:t xml:space="preserve">　　※但し、口座振替申出書等、金融機関登録印が必要な書類及び開示請求に係る委任状</w:t>
      </w:r>
      <w:r w:rsidR="0066132A" w:rsidRPr="00355379">
        <w:rPr>
          <w:rFonts w:ascii="ＭＳ 明朝" w:eastAsia="ＭＳ 明朝" w:hAnsi="ＭＳ 明朝" w:hint="eastAsia"/>
          <w:bCs/>
          <w:sz w:val="24"/>
        </w:rPr>
        <w:t>及び第三者行為の</w:t>
      </w:r>
      <w:r w:rsidR="006926CB" w:rsidRPr="00355379">
        <w:rPr>
          <w:rFonts w:ascii="ＭＳ 明朝" w:eastAsia="ＭＳ 明朝" w:hAnsi="ＭＳ 明朝" w:hint="eastAsia"/>
          <w:bCs/>
          <w:sz w:val="24"/>
        </w:rPr>
        <w:t>求償における添付書類の一部</w:t>
      </w:r>
      <w:r w:rsidRPr="00355379">
        <w:rPr>
          <w:rFonts w:ascii="ＭＳ 明朝" w:eastAsia="ＭＳ 明朝" w:hAnsi="ＭＳ 明朝" w:hint="eastAsia"/>
          <w:bCs/>
          <w:sz w:val="24"/>
        </w:rPr>
        <w:t>については、引き続き押印が必要となります。</w:t>
      </w:r>
    </w:p>
    <w:p w:rsidR="00A23246" w:rsidRPr="00355379" w:rsidRDefault="00A23246" w:rsidP="00A23246">
      <w:pPr>
        <w:rPr>
          <w:rFonts w:ascii="ＭＳ 明朝" w:eastAsia="ＭＳ 明朝" w:hAnsi="ＭＳ 明朝"/>
          <w:bCs/>
          <w:sz w:val="24"/>
        </w:rPr>
      </w:pPr>
    </w:p>
    <w:p w:rsidR="00A23246" w:rsidRPr="00355379" w:rsidRDefault="00A23246" w:rsidP="00A23246">
      <w:pPr>
        <w:rPr>
          <w:rFonts w:ascii="ＭＳ 明朝" w:eastAsia="ＭＳ 明朝" w:hAnsi="ＭＳ 明朝"/>
          <w:b/>
          <w:bCs/>
          <w:sz w:val="24"/>
        </w:rPr>
      </w:pPr>
      <w:r w:rsidRPr="00355379">
        <w:rPr>
          <w:rFonts w:ascii="ＭＳ 明朝" w:eastAsia="ＭＳ 明朝" w:hAnsi="ＭＳ 明朝" w:hint="eastAsia"/>
          <w:b/>
          <w:bCs/>
          <w:sz w:val="24"/>
        </w:rPr>
        <w:t>３．経過措置</w:t>
      </w:r>
    </w:p>
    <w:p w:rsidR="00A23246" w:rsidRPr="00355379" w:rsidRDefault="00A23246" w:rsidP="00B70CFA">
      <w:pPr>
        <w:ind w:left="480" w:hangingChars="200" w:hanging="480"/>
        <w:rPr>
          <w:rFonts w:ascii="ＭＳ 明朝" w:eastAsia="ＭＳ 明朝" w:hAnsi="ＭＳ 明朝"/>
          <w:bCs/>
          <w:sz w:val="24"/>
        </w:rPr>
      </w:pPr>
      <w:r w:rsidRPr="00355379">
        <w:rPr>
          <w:rFonts w:ascii="ＭＳ 明朝" w:eastAsia="ＭＳ 明朝" w:hAnsi="ＭＳ 明朝" w:hint="eastAsia"/>
          <w:bCs/>
          <w:sz w:val="24"/>
        </w:rPr>
        <w:t xml:space="preserve">　　届出書類につきましては、</w:t>
      </w:r>
      <w:r w:rsidR="001723E8">
        <w:rPr>
          <w:rFonts w:ascii="ＭＳ 明朝" w:eastAsia="ＭＳ 明朝" w:hAnsi="ＭＳ 明朝" w:hint="eastAsia"/>
          <w:bCs/>
          <w:sz w:val="24"/>
        </w:rPr>
        <w:t>順次更新しますが、</w:t>
      </w:r>
      <w:r w:rsidRPr="00355379">
        <w:rPr>
          <w:rFonts w:ascii="ＭＳ 明朝" w:eastAsia="ＭＳ 明朝" w:hAnsi="ＭＳ 明朝" w:hint="eastAsia"/>
          <w:bCs/>
          <w:sz w:val="24"/>
        </w:rPr>
        <w:t>従来の押印欄のある届出書類で提出される場合でも押印は必要ありません。</w:t>
      </w:r>
      <w:r w:rsidR="0072105B" w:rsidRPr="00355379">
        <w:rPr>
          <w:rFonts w:ascii="ＭＳ 明朝" w:eastAsia="ＭＳ 明朝" w:hAnsi="ＭＳ 明朝" w:hint="eastAsia"/>
          <w:bCs/>
          <w:sz w:val="24"/>
        </w:rPr>
        <w:t>また</w:t>
      </w:r>
      <w:r w:rsidR="004E27C4" w:rsidRPr="00355379">
        <w:rPr>
          <w:rFonts w:ascii="ＭＳ 明朝" w:eastAsia="ＭＳ 明朝" w:hAnsi="ＭＳ 明朝" w:hint="eastAsia"/>
          <w:bCs/>
          <w:sz w:val="24"/>
        </w:rPr>
        <w:t>押印があっても差し仕えありません</w:t>
      </w:r>
      <w:r w:rsidR="0072105B" w:rsidRPr="00355379">
        <w:rPr>
          <w:rFonts w:ascii="ＭＳ 明朝" w:eastAsia="ＭＳ 明朝" w:hAnsi="ＭＳ 明朝" w:hint="eastAsia"/>
          <w:bCs/>
          <w:sz w:val="24"/>
        </w:rPr>
        <w:t>。</w:t>
      </w:r>
    </w:p>
    <w:p w:rsidR="00A23246" w:rsidRPr="00355379" w:rsidRDefault="00A23246" w:rsidP="00A23246">
      <w:pPr>
        <w:rPr>
          <w:rFonts w:ascii="ＭＳ 明朝" w:eastAsia="ＭＳ 明朝" w:hAnsi="ＭＳ 明朝"/>
          <w:bCs/>
          <w:sz w:val="24"/>
        </w:rPr>
      </w:pPr>
    </w:p>
    <w:p w:rsidR="00A23246" w:rsidRPr="00355379" w:rsidRDefault="00A23246" w:rsidP="00A23246">
      <w:pPr>
        <w:rPr>
          <w:rFonts w:ascii="ＭＳ 明朝" w:eastAsia="ＭＳ 明朝" w:hAnsi="ＭＳ 明朝"/>
          <w:b/>
          <w:bCs/>
          <w:sz w:val="24"/>
        </w:rPr>
      </w:pPr>
      <w:r w:rsidRPr="00355379">
        <w:rPr>
          <w:rFonts w:ascii="ＭＳ 明朝" w:eastAsia="ＭＳ 明朝" w:hAnsi="ＭＳ 明朝" w:hint="eastAsia"/>
          <w:b/>
          <w:bCs/>
          <w:sz w:val="24"/>
        </w:rPr>
        <w:t>４．その他</w:t>
      </w:r>
    </w:p>
    <w:p w:rsidR="00A23246" w:rsidRPr="00355379" w:rsidRDefault="00A23246" w:rsidP="00B70CFA">
      <w:pPr>
        <w:ind w:left="960" w:hangingChars="400" w:hanging="960"/>
        <w:rPr>
          <w:rFonts w:ascii="ＭＳ 明朝" w:eastAsia="ＭＳ 明朝" w:hAnsi="ＭＳ 明朝"/>
          <w:bCs/>
          <w:sz w:val="24"/>
        </w:rPr>
      </w:pPr>
      <w:r w:rsidRPr="00355379">
        <w:rPr>
          <w:rFonts w:ascii="ＭＳ 明朝" w:eastAsia="ＭＳ 明朝" w:hAnsi="ＭＳ 明朝" w:hint="eastAsia"/>
          <w:bCs/>
          <w:sz w:val="24"/>
        </w:rPr>
        <w:t xml:space="preserve">　　１．当</w:t>
      </w:r>
      <w:r w:rsidR="002F29F5">
        <w:rPr>
          <w:rFonts w:ascii="ＭＳ 明朝" w:eastAsia="ＭＳ 明朝" w:hAnsi="ＭＳ 明朝" w:hint="eastAsia"/>
          <w:bCs/>
          <w:sz w:val="24"/>
        </w:rPr>
        <w:t>健保</w:t>
      </w:r>
      <w:r w:rsidRPr="00355379">
        <w:rPr>
          <w:rFonts w:ascii="ＭＳ 明朝" w:eastAsia="ＭＳ 明朝" w:hAnsi="ＭＳ 明朝" w:hint="eastAsia"/>
          <w:bCs/>
          <w:sz w:val="24"/>
        </w:rPr>
        <w:t>組合において確認が必要と判断した場合は、事業主や被保険者等への電話連絡及び添付書類による突合等を行います。</w:t>
      </w:r>
    </w:p>
    <w:p w:rsidR="00A23246" w:rsidRPr="00355379" w:rsidRDefault="00A23246" w:rsidP="00A23246">
      <w:pPr>
        <w:rPr>
          <w:rFonts w:ascii="ＭＳ 明朝" w:eastAsia="ＭＳ 明朝" w:hAnsi="ＭＳ 明朝"/>
          <w:bCs/>
          <w:sz w:val="24"/>
        </w:rPr>
      </w:pPr>
      <w:r w:rsidRPr="00355379">
        <w:rPr>
          <w:rFonts w:ascii="ＭＳ 明朝" w:eastAsia="ＭＳ 明朝" w:hAnsi="ＭＳ 明朝" w:hint="eastAsia"/>
          <w:bCs/>
          <w:sz w:val="24"/>
        </w:rPr>
        <w:t xml:space="preserve">　　２．</w:t>
      </w:r>
      <w:r w:rsidR="0072105B" w:rsidRPr="00355379">
        <w:rPr>
          <w:rFonts w:ascii="ＭＳ 明朝" w:eastAsia="ＭＳ 明朝" w:hAnsi="ＭＳ 明朝" w:hint="eastAsia"/>
          <w:bCs/>
          <w:sz w:val="24"/>
        </w:rPr>
        <w:t>事業主からの</w:t>
      </w:r>
      <w:r w:rsidRPr="00355379">
        <w:rPr>
          <w:rFonts w:ascii="ＭＳ 明朝" w:eastAsia="ＭＳ 明朝" w:hAnsi="ＭＳ 明朝" w:hint="eastAsia"/>
          <w:bCs/>
          <w:sz w:val="24"/>
        </w:rPr>
        <w:t>電子申請については、電子証明書等の添付が必要となります。</w:t>
      </w:r>
    </w:p>
    <w:p w:rsidR="00066991" w:rsidRPr="00355379" w:rsidRDefault="00066991" w:rsidP="00A23246">
      <w:pPr>
        <w:rPr>
          <w:rFonts w:ascii="ＭＳ 明朝" w:eastAsia="ＭＳ 明朝" w:hAnsi="ＭＳ 明朝"/>
          <w:bCs/>
          <w:sz w:val="24"/>
        </w:rPr>
      </w:pPr>
    </w:p>
    <w:p w:rsidR="00066991" w:rsidRPr="00355379" w:rsidRDefault="00066991" w:rsidP="00066991">
      <w:pPr>
        <w:jc w:val="right"/>
        <w:rPr>
          <w:rFonts w:ascii="ＭＳ 明朝" w:eastAsia="ＭＳ 明朝" w:hAnsi="ＭＳ 明朝"/>
          <w:bCs/>
          <w:sz w:val="24"/>
        </w:rPr>
      </w:pPr>
      <w:r w:rsidRPr="00355379">
        <w:rPr>
          <w:rFonts w:ascii="ＭＳ 明朝" w:eastAsia="ＭＳ 明朝" w:hAnsi="ＭＳ 明朝" w:hint="eastAsia"/>
          <w:bCs/>
          <w:sz w:val="24"/>
        </w:rPr>
        <w:t>以　上</w:t>
      </w:r>
    </w:p>
    <w:sectPr w:rsidR="00066991" w:rsidRPr="00355379" w:rsidSect="00781B8C">
      <w:pgSz w:w="11907" w:h="16840" w:code="9"/>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B20" w:rsidRDefault="00216B20" w:rsidP="004C76FB">
      <w:pPr>
        <w:spacing w:line="240" w:lineRule="auto"/>
      </w:pPr>
      <w:r>
        <w:separator/>
      </w:r>
    </w:p>
  </w:endnote>
  <w:endnote w:type="continuationSeparator" w:id="0">
    <w:p w:rsidR="00216B20" w:rsidRDefault="00216B20" w:rsidP="004C76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B20" w:rsidRDefault="00216B20" w:rsidP="004C76FB">
      <w:pPr>
        <w:spacing w:line="240" w:lineRule="auto"/>
      </w:pPr>
      <w:r>
        <w:separator/>
      </w:r>
    </w:p>
  </w:footnote>
  <w:footnote w:type="continuationSeparator" w:id="0">
    <w:p w:rsidR="00216B20" w:rsidRDefault="00216B20" w:rsidP="004C76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0C4D"/>
    <w:multiLevelType w:val="hybridMultilevel"/>
    <w:tmpl w:val="49C6C604"/>
    <w:lvl w:ilvl="0" w:tplc="0409000F">
      <w:start w:val="1"/>
      <w:numFmt w:val="decimal"/>
      <w:lvlText w:val="%1."/>
      <w:lvlJc w:val="left"/>
      <w:pPr>
        <w:tabs>
          <w:tab w:val="num" w:pos="871"/>
        </w:tabs>
        <w:ind w:left="871" w:hanging="420"/>
      </w:p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 w15:restartNumberingAfterBreak="0">
    <w:nsid w:val="11883DF2"/>
    <w:multiLevelType w:val="hybridMultilevel"/>
    <w:tmpl w:val="68864AF0"/>
    <w:lvl w:ilvl="0" w:tplc="E7182B38">
      <w:numFmt w:val="bullet"/>
      <w:lvlText w:val="※"/>
      <w:lvlJc w:val="left"/>
      <w:pPr>
        <w:tabs>
          <w:tab w:val="num" w:pos="840"/>
        </w:tabs>
        <w:ind w:left="8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54D5B65"/>
    <w:multiLevelType w:val="hybridMultilevel"/>
    <w:tmpl w:val="A7E22214"/>
    <w:lvl w:ilvl="0" w:tplc="1C3A49CC">
      <w:start w:val="1"/>
      <w:numFmt w:val="bullet"/>
      <w:lvlText w:val="・"/>
      <w:lvlJc w:val="left"/>
      <w:pPr>
        <w:ind w:left="1289"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769" w:hanging="420"/>
      </w:pPr>
      <w:rPr>
        <w:rFonts w:ascii="Wingdings" w:hAnsi="Wingdings" w:hint="default"/>
      </w:rPr>
    </w:lvl>
    <w:lvl w:ilvl="2" w:tplc="0409000D" w:tentative="1">
      <w:start w:val="1"/>
      <w:numFmt w:val="bullet"/>
      <w:lvlText w:val=""/>
      <w:lvlJc w:val="left"/>
      <w:pPr>
        <w:ind w:left="2189" w:hanging="420"/>
      </w:pPr>
      <w:rPr>
        <w:rFonts w:ascii="Wingdings" w:hAnsi="Wingdings" w:hint="default"/>
      </w:rPr>
    </w:lvl>
    <w:lvl w:ilvl="3" w:tplc="04090001" w:tentative="1">
      <w:start w:val="1"/>
      <w:numFmt w:val="bullet"/>
      <w:lvlText w:val=""/>
      <w:lvlJc w:val="left"/>
      <w:pPr>
        <w:ind w:left="2609" w:hanging="420"/>
      </w:pPr>
      <w:rPr>
        <w:rFonts w:ascii="Wingdings" w:hAnsi="Wingdings" w:hint="default"/>
      </w:rPr>
    </w:lvl>
    <w:lvl w:ilvl="4" w:tplc="0409000B" w:tentative="1">
      <w:start w:val="1"/>
      <w:numFmt w:val="bullet"/>
      <w:lvlText w:val=""/>
      <w:lvlJc w:val="left"/>
      <w:pPr>
        <w:ind w:left="3029" w:hanging="420"/>
      </w:pPr>
      <w:rPr>
        <w:rFonts w:ascii="Wingdings" w:hAnsi="Wingdings" w:hint="default"/>
      </w:rPr>
    </w:lvl>
    <w:lvl w:ilvl="5" w:tplc="0409000D" w:tentative="1">
      <w:start w:val="1"/>
      <w:numFmt w:val="bullet"/>
      <w:lvlText w:val=""/>
      <w:lvlJc w:val="left"/>
      <w:pPr>
        <w:ind w:left="3449" w:hanging="420"/>
      </w:pPr>
      <w:rPr>
        <w:rFonts w:ascii="Wingdings" w:hAnsi="Wingdings" w:hint="default"/>
      </w:rPr>
    </w:lvl>
    <w:lvl w:ilvl="6" w:tplc="04090001" w:tentative="1">
      <w:start w:val="1"/>
      <w:numFmt w:val="bullet"/>
      <w:lvlText w:val=""/>
      <w:lvlJc w:val="left"/>
      <w:pPr>
        <w:ind w:left="3869" w:hanging="420"/>
      </w:pPr>
      <w:rPr>
        <w:rFonts w:ascii="Wingdings" w:hAnsi="Wingdings" w:hint="default"/>
      </w:rPr>
    </w:lvl>
    <w:lvl w:ilvl="7" w:tplc="0409000B" w:tentative="1">
      <w:start w:val="1"/>
      <w:numFmt w:val="bullet"/>
      <w:lvlText w:val=""/>
      <w:lvlJc w:val="left"/>
      <w:pPr>
        <w:ind w:left="4289" w:hanging="420"/>
      </w:pPr>
      <w:rPr>
        <w:rFonts w:ascii="Wingdings" w:hAnsi="Wingdings" w:hint="default"/>
      </w:rPr>
    </w:lvl>
    <w:lvl w:ilvl="8" w:tplc="0409000D" w:tentative="1">
      <w:start w:val="1"/>
      <w:numFmt w:val="bullet"/>
      <w:lvlText w:val=""/>
      <w:lvlJc w:val="left"/>
      <w:pPr>
        <w:ind w:left="4709" w:hanging="420"/>
      </w:pPr>
      <w:rPr>
        <w:rFonts w:ascii="Wingdings" w:hAnsi="Wingdings" w:hint="default"/>
      </w:rPr>
    </w:lvl>
  </w:abstractNum>
  <w:abstractNum w:abstractNumId="3" w15:restartNumberingAfterBreak="0">
    <w:nsid w:val="22374080"/>
    <w:multiLevelType w:val="hybridMultilevel"/>
    <w:tmpl w:val="D0B2DB12"/>
    <w:lvl w:ilvl="0" w:tplc="BDFABCE2">
      <w:numFmt w:val="bullet"/>
      <w:lvlText w:val="＊"/>
      <w:lvlJc w:val="left"/>
      <w:pPr>
        <w:tabs>
          <w:tab w:val="num" w:pos="811"/>
        </w:tabs>
        <w:ind w:left="81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abstractNum w:abstractNumId="4" w15:restartNumberingAfterBreak="0">
    <w:nsid w:val="33B97DB1"/>
    <w:multiLevelType w:val="singleLevel"/>
    <w:tmpl w:val="809E963E"/>
    <w:lvl w:ilvl="0">
      <w:numFmt w:val="bullet"/>
      <w:lvlText w:val="＊"/>
      <w:lvlJc w:val="left"/>
      <w:pPr>
        <w:tabs>
          <w:tab w:val="num" w:pos="432"/>
        </w:tabs>
        <w:ind w:left="432" w:hanging="216"/>
      </w:pPr>
      <w:rPr>
        <w:rFonts w:hint="eastAsia"/>
      </w:rPr>
    </w:lvl>
  </w:abstractNum>
  <w:abstractNum w:abstractNumId="5" w15:restartNumberingAfterBreak="0">
    <w:nsid w:val="41C2641E"/>
    <w:multiLevelType w:val="hybridMultilevel"/>
    <w:tmpl w:val="BF14F006"/>
    <w:lvl w:ilvl="0" w:tplc="C36A68E0">
      <w:numFmt w:val="bullet"/>
      <w:lvlText w:val="※"/>
      <w:lvlJc w:val="left"/>
      <w:pPr>
        <w:tabs>
          <w:tab w:val="num" w:pos="840"/>
        </w:tabs>
        <w:ind w:left="840" w:hanging="360"/>
      </w:pPr>
      <w:rPr>
        <w:rFonts w:ascii="Times New Roman" w:eastAsia="ＭＳ Ｐ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63F4131"/>
    <w:multiLevelType w:val="hybridMultilevel"/>
    <w:tmpl w:val="AD3093D4"/>
    <w:lvl w:ilvl="0" w:tplc="D6FE5622">
      <w:start w:val="1"/>
      <w:numFmt w:val="decimalEnclosedCircle"/>
      <w:lvlText w:val="%1"/>
      <w:lvlJc w:val="left"/>
      <w:pPr>
        <w:tabs>
          <w:tab w:val="num" w:pos="788"/>
        </w:tabs>
        <w:ind w:left="788" w:hanging="360"/>
      </w:pPr>
      <w:rPr>
        <w:rFonts w:hint="eastAsia"/>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7" w15:restartNumberingAfterBreak="0">
    <w:nsid w:val="6C3C0AB6"/>
    <w:multiLevelType w:val="hybridMultilevel"/>
    <w:tmpl w:val="4AAE42C0"/>
    <w:lvl w:ilvl="0" w:tplc="4F4EDBC2">
      <w:numFmt w:val="bullet"/>
      <w:lvlText w:val="○"/>
      <w:lvlJc w:val="left"/>
      <w:pPr>
        <w:ind w:left="601" w:hanging="360"/>
      </w:pPr>
      <w:rPr>
        <w:rFonts w:ascii="ＭＳ Ｐゴシック" w:eastAsia="ＭＳ Ｐゴシック" w:hAnsi="ＭＳ Ｐゴシック" w:cs="Times New Roman" w:hint="eastAsia"/>
        <w:b/>
        <w:color w:val="00B050"/>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8" w15:restartNumberingAfterBreak="0">
    <w:nsid w:val="71EC2E0D"/>
    <w:multiLevelType w:val="hybridMultilevel"/>
    <w:tmpl w:val="DB8418BC"/>
    <w:lvl w:ilvl="0" w:tplc="2CA28CB2">
      <w:numFmt w:val="bullet"/>
      <w:lvlText w:val="＊"/>
      <w:lvlJc w:val="left"/>
      <w:pPr>
        <w:ind w:left="962"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9" w15:restartNumberingAfterBreak="0">
    <w:nsid w:val="78A40916"/>
    <w:multiLevelType w:val="hybridMultilevel"/>
    <w:tmpl w:val="9E464A06"/>
    <w:lvl w:ilvl="0" w:tplc="3BDE2318">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0" w15:restartNumberingAfterBreak="0">
    <w:nsid w:val="7D3E743B"/>
    <w:multiLevelType w:val="hybridMultilevel"/>
    <w:tmpl w:val="888CEC12"/>
    <w:lvl w:ilvl="0" w:tplc="BDFABCE2">
      <w:numFmt w:val="bullet"/>
      <w:lvlText w:val="＊"/>
      <w:lvlJc w:val="left"/>
      <w:pPr>
        <w:tabs>
          <w:tab w:val="num" w:pos="1262"/>
        </w:tabs>
        <w:ind w:left="126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91"/>
        </w:tabs>
        <w:ind w:left="1291" w:hanging="420"/>
      </w:pPr>
      <w:rPr>
        <w:rFonts w:ascii="Wingdings" w:hAnsi="Wingdings" w:hint="default"/>
      </w:rPr>
    </w:lvl>
    <w:lvl w:ilvl="2" w:tplc="0409000D" w:tentative="1">
      <w:start w:val="1"/>
      <w:numFmt w:val="bullet"/>
      <w:lvlText w:val=""/>
      <w:lvlJc w:val="left"/>
      <w:pPr>
        <w:tabs>
          <w:tab w:val="num" w:pos="1711"/>
        </w:tabs>
        <w:ind w:left="1711" w:hanging="420"/>
      </w:pPr>
      <w:rPr>
        <w:rFonts w:ascii="Wingdings" w:hAnsi="Wingdings" w:hint="default"/>
      </w:rPr>
    </w:lvl>
    <w:lvl w:ilvl="3" w:tplc="04090001" w:tentative="1">
      <w:start w:val="1"/>
      <w:numFmt w:val="bullet"/>
      <w:lvlText w:val=""/>
      <w:lvlJc w:val="left"/>
      <w:pPr>
        <w:tabs>
          <w:tab w:val="num" w:pos="2131"/>
        </w:tabs>
        <w:ind w:left="2131" w:hanging="420"/>
      </w:pPr>
      <w:rPr>
        <w:rFonts w:ascii="Wingdings" w:hAnsi="Wingdings" w:hint="default"/>
      </w:rPr>
    </w:lvl>
    <w:lvl w:ilvl="4" w:tplc="0409000B" w:tentative="1">
      <w:start w:val="1"/>
      <w:numFmt w:val="bullet"/>
      <w:lvlText w:val=""/>
      <w:lvlJc w:val="left"/>
      <w:pPr>
        <w:tabs>
          <w:tab w:val="num" w:pos="2551"/>
        </w:tabs>
        <w:ind w:left="2551" w:hanging="420"/>
      </w:pPr>
      <w:rPr>
        <w:rFonts w:ascii="Wingdings" w:hAnsi="Wingdings" w:hint="default"/>
      </w:rPr>
    </w:lvl>
    <w:lvl w:ilvl="5" w:tplc="0409000D" w:tentative="1">
      <w:start w:val="1"/>
      <w:numFmt w:val="bullet"/>
      <w:lvlText w:val=""/>
      <w:lvlJc w:val="left"/>
      <w:pPr>
        <w:tabs>
          <w:tab w:val="num" w:pos="2971"/>
        </w:tabs>
        <w:ind w:left="2971" w:hanging="420"/>
      </w:pPr>
      <w:rPr>
        <w:rFonts w:ascii="Wingdings" w:hAnsi="Wingdings" w:hint="default"/>
      </w:rPr>
    </w:lvl>
    <w:lvl w:ilvl="6" w:tplc="04090001" w:tentative="1">
      <w:start w:val="1"/>
      <w:numFmt w:val="bullet"/>
      <w:lvlText w:val=""/>
      <w:lvlJc w:val="left"/>
      <w:pPr>
        <w:tabs>
          <w:tab w:val="num" w:pos="3391"/>
        </w:tabs>
        <w:ind w:left="3391" w:hanging="420"/>
      </w:pPr>
      <w:rPr>
        <w:rFonts w:ascii="Wingdings" w:hAnsi="Wingdings" w:hint="default"/>
      </w:rPr>
    </w:lvl>
    <w:lvl w:ilvl="7" w:tplc="0409000B" w:tentative="1">
      <w:start w:val="1"/>
      <w:numFmt w:val="bullet"/>
      <w:lvlText w:val=""/>
      <w:lvlJc w:val="left"/>
      <w:pPr>
        <w:tabs>
          <w:tab w:val="num" w:pos="3811"/>
        </w:tabs>
        <w:ind w:left="3811" w:hanging="420"/>
      </w:pPr>
      <w:rPr>
        <w:rFonts w:ascii="Wingdings" w:hAnsi="Wingdings" w:hint="default"/>
      </w:rPr>
    </w:lvl>
    <w:lvl w:ilvl="8" w:tplc="0409000D" w:tentative="1">
      <w:start w:val="1"/>
      <w:numFmt w:val="bullet"/>
      <w:lvlText w:val=""/>
      <w:lvlJc w:val="left"/>
      <w:pPr>
        <w:tabs>
          <w:tab w:val="num" w:pos="4231"/>
        </w:tabs>
        <w:ind w:left="4231" w:hanging="420"/>
      </w:pPr>
      <w:rPr>
        <w:rFonts w:ascii="Wingdings" w:hAnsi="Wingdings" w:hint="default"/>
      </w:rPr>
    </w:lvl>
  </w:abstractNum>
  <w:num w:numId="1">
    <w:abstractNumId w:val="4"/>
  </w:num>
  <w:num w:numId="2">
    <w:abstractNumId w:val="9"/>
  </w:num>
  <w:num w:numId="3">
    <w:abstractNumId w:val="5"/>
  </w:num>
  <w:num w:numId="4">
    <w:abstractNumId w:val="3"/>
  </w:num>
  <w:num w:numId="5">
    <w:abstractNumId w:val="0"/>
  </w:num>
  <w:num w:numId="6">
    <w:abstractNumId w:val="10"/>
  </w:num>
  <w:num w:numId="7">
    <w:abstractNumId w:val="6"/>
  </w:num>
  <w:num w:numId="8">
    <w:abstractNumId w:val="1"/>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49"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7"/>
    <w:rsid w:val="000057DB"/>
    <w:rsid w:val="00023124"/>
    <w:rsid w:val="00040FF7"/>
    <w:rsid w:val="00052AAE"/>
    <w:rsid w:val="00066991"/>
    <w:rsid w:val="000B3274"/>
    <w:rsid w:val="000E051A"/>
    <w:rsid w:val="00125A8E"/>
    <w:rsid w:val="00130FF8"/>
    <w:rsid w:val="00131333"/>
    <w:rsid w:val="00150BF1"/>
    <w:rsid w:val="00157068"/>
    <w:rsid w:val="001723E8"/>
    <w:rsid w:val="001A1401"/>
    <w:rsid w:val="001A3A6E"/>
    <w:rsid w:val="001B7701"/>
    <w:rsid w:val="00205724"/>
    <w:rsid w:val="00206274"/>
    <w:rsid w:val="00206ACA"/>
    <w:rsid w:val="00215ED0"/>
    <w:rsid w:val="00216B20"/>
    <w:rsid w:val="00240E01"/>
    <w:rsid w:val="0026240E"/>
    <w:rsid w:val="00283C82"/>
    <w:rsid w:val="0028768F"/>
    <w:rsid w:val="00297195"/>
    <w:rsid w:val="002A2BB6"/>
    <w:rsid w:val="002C7F06"/>
    <w:rsid w:val="002D0ED5"/>
    <w:rsid w:val="002E66CB"/>
    <w:rsid w:val="002F29F5"/>
    <w:rsid w:val="00301452"/>
    <w:rsid w:val="003106EF"/>
    <w:rsid w:val="00346147"/>
    <w:rsid w:val="00355379"/>
    <w:rsid w:val="0036382B"/>
    <w:rsid w:val="00385991"/>
    <w:rsid w:val="0038682E"/>
    <w:rsid w:val="00387025"/>
    <w:rsid w:val="003918AD"/>
    <w:rsid w:val="003C1051"/>
    <w:rsid w:val="003C4F86"/>
    <w:rsid w:val="003E0463"/>
    <w:rsid w:val="003F15F1"/>
    <w:rsid w:val="003F5C05"/>
    <w:rsid w:val="00400111"/>
    <w:rsid w:val="004149D4"/>
    <w:rsid w:val="00420CC9"/>
    <w:rsid w:val="00427AD1"/>
    <w:rsid w:val="00434C6C"/>
    <w:rsid w:val="00440C6D"/>
    <w:rsid w:val="004553BB"/>
    <w:rsid w:val="00487511"/>
    <w:rsid w:val="00494840"/>
    <w:rsid w:val="004A024F"/>
    <w:rsid w:val="004A2F15"/>
    <w:rsid w:val="004B029E"/>
    <w:rsid w:val="004B0717"/>
    <w:rsid w:val="004B6259"/>
    <w:rsid w:val="004C76FB"/>
    <w:rsid w:val="004E27C4"/>
    <w:rsid w:val="004E79D3"/>
    <w:rsid w:val="00542A78"/>
    <w:rsid w:val="00563352"/>
    <w:rsid w:val="00597F0A"/>
    <w:rsid w:val="005B347C"/>
    <w:rsid w:val="005F6526"/>
    <w:rsid w:val="006035A8"/>
    <w:rsid w:val="006038A4"/>
    <w:rsid w:val="006121D9"/>
    <w:rsid w:val="00614772"/>
    <w:rsid w:val="00632975"/>
    <w:rsid w:val="00634681"/>
    <w:rsid w:val="00646CCE"/>
    <w:rsid w:val="00653275"/>
    <w:rsid w:val="00655A16"/>
    <w:rsid w:val="0066132A"/>
    <w:rsid w:val="006720E5"/>
    <w:rsid w:val="00683282"/>
    <w:rsid w:val="006926CB"/>
    <w:rsid w:val="006B1D6B"/>
    <w:rsid w:val="006B7733"/>
    <w:rsid w:val="006C3484"/>
    <w:rsid w:val="006C6314"/>
    <w:rsid w:val="00702C6C"/>
    <w:rsid w:val="00715130"/>
    <w:rsid w:val="00716AE2"/>
    <w:rsid w:val="0072105B"/>
    <w:rsid w:val="00724EB7"/>
    <w:rsid w:val="00730EAE"/>
    <w:rsid w:val="0075584F"/>
    <w:rsid w:val="0077668F"/>
    <w:rsid w:val="00781B8C"/>
    <w:rsid w:val="00783B53"/>
    <w:rsid w:val="0079614F"/>
    <w:rsid w:val="007A1428"/>
    <w:rsid w:val="007A1A7A"/>
    <w:rsid w:val="007C47D0"/>
    <w:rsid w:val="00811684"/>
    <w:rsid w:val="00823F1E"/>
    <w:rsid w:val="00832FA7"/>
    <w:rsid w:val="008526BC"/>
    <w:rsid w:val="00860232"/>
    <w:rsid w:val="00860A00"/>
    <w:rsid w:val="00866A1E"/>
    <w:rsid w:val="00877B72"/>
    <w:rsid w:val="00884DCE"/>
    <w:rsid w:val="00885BF8"/>
    <w:rsid w:val="0089086A"/>
    <w:rsid w:val="0089222B"/>
    <w:rsid w:val="008A4F6E"/>
    <w:rsid w:val="008B4B8B"/>
    <w:rsid w:val="008B5A35"/>
    <w:rsid w:val="008F2A18"/>
    <w:rsid w:val="00906B5E"/>
    <w:rsid w:val="00911BE0"/>
    <w:rsid w:val="00920652"/>
    <w:rsid w:val="00955946"/>
    <w:rsid w:val="00982362"/>
    <w:rsid w:val="00997EAE"/>
    <w:rsid w:val="009A52EE"/>
    <w:rsid w:val="009A623A"/>
    <w:rsid w:val="009B18D0"/>
    <w:rsid w:val="009B1B82"/>
    <w:rsid w:val="009C0619"/>
    <w:rsid w:val="009C7913"/>
    <w:rsid w:val="009D672C"/>
    <w:rsid w:val="00A23246"/>
    <w:rsid w:val="00A5140E"/>
    <w:rsid w:val="00A67EF5"/>
    <w:rsid w:val="00AA4796"/>
    <w:rsid w:val="00AE144F"/>
    <w:rsid w:val="00AE4F3C"/>
    <w:rsid w:val="00AE565F"/>
    <w:rsid w:val="00B02772"/>
    <w:rsid w:val="00B20B45"/>
    <w:rsid w:val="00B40ECC"/>
    <w:rsid w:val="00B5113E"/>
    <w:rsid w:val="00B61056"/>
    <w:rsid w:val="00B612B1"/>
    <w:rsid w:val="00B70CFA"/>
    <w:rsid w:val="00B86DDA"/>
    <w:rsid w:val="00BE1C5A"/>
    <w:rsid w:val="00BE3E2C"/>
    <w:rsid w:val="00BE797B"/>
    <w:rsid w:val="00BF114A"/>
    <w:rsid w:val="00BF3BFE"/>
    <w:rsid w:val="00C10F9C"/>
    <w:rsid w:val="00C13EE3"/>
    <w:rsid w:val="00C22DFD"/>
    <w:rsid w:val="00CB28CC"/>
    <w:rsid w:val="00CD35D1"/>
    <w:rsid w:val="00CE7F3A"/>
    <w:rsid w:val="00D05D7E"/>
    <w:rsid w:val="00D50989"/>
    <w:rsid w:val="00D60129"/>
    <w:rsid w:val="00D63E6E"/>
    <w:rsid w:val="00D66C33"/>
    <w:rsid w:val="00D73BE0"/>
    <w:rsid w:val="00D80F69"/>
    <w:rsid w:val="00D94422"/>
    <w:rsid w:val="00D94838"/>
    <w:rsid w:val="00D963FE"/>
    <w:rsid w:val="00DA10F2"/>
    <w:rsid w:val="00DA3D6C"/>
    <w:rsid w:val="00DB3E1A"/>
    <w:rsid w:val="00DC3318"/>
    <w:rsid w:val="00DD16FE"/>
    <w:rsid w:val="00DE7B91"/>
    <w:rsid w:val="00DF178B"/>
    <w:rsid w:val="00DF3CE5"/>
    <w:rsid w:val="00E042AC"/>
    <w:rsid w:val="00E11B5C"/>
    <w:rsid w:val="00E35DC7"/>
    <w:rsid w:val="00E4758D"/>
    <w:rsid w:val="00E54F12"/>
    <w:rsid w:val="00E616A2"/>
    <w:rsid w:val="00E758BC"/>
    <w:rsid w:val="00E768CF"/>
    <w:rsid w:val="00E84F31"/>
    <w:rsid w:val="00EA13DC"/>
    <w:rsid w:val="00EA50B1"/>
    <w:rsid w:val="00EC340C"/>
    <w:rsid w:val="00EC37F7"/>
    <w:rsid w:val="00F019FE"/>
    <w:rsid w:val="00F057D7"/>
    <w:rsid w:val="00F14BE4"/>
    <w:rsid w:val="00F21431"/>
    <w:rsid w:val="00F3674F"/>
    <w:rsid w:val="00F5095E"/>
    <w:rsid w:val="00F77C52"/>
    <w:rsid w:val="00F950CC"/>
    <w:rsid w:val="00FB5692"/>
    <w:rsid w:val="00FE5229"/>
    <w:rsid w:val="00FF5D18"/>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24D67E93-BE5C-4E1C-973A-D2629E74C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spacing w:line="240" w:lineRule="auto"/>
      <w:ind w:leftChars="200" w:left="480"/>
      <w:textAlignment w:val="auto"/>
    </w:pPr>
    <w:rPr>
      <w:rFonts w:eastAsia="ＭＳ ゴシック"/>
      <w:kern w:val="2"/>
      <w:sz w:val="24"/>
      <w:szCs w:val="24"/>
    </w:rPr>
  </w:style>
  <w:style w:type="paragraph" w:styleId="2">
    <w:name w:val="Body Text Indent 2"/>
    <w:basedOn w:val="a"/>
    <w:pPr>
      <w:adjustRightInd/>
      <w:spacing w:line="240" w:lineRule="auto"/>
      <w:ind w:leftChars="100" w:left="240"/>
      <w:textAlignment w:val="auto"/>
    </w:pPr>
    <w:rPr>
      <w:rFonts w:eastAsia="ＭＳ ゴシック"/>
      <w:kern w:val="2"/>
      <w:sz w:val="24"/>
      <w:szCs w:val="24"/>
    </w:rPr>
  </w:style>
  <w:style w:type="paragraph" w:styleId="3">
    <w:name w:val="Body Text Indent 3"/>
    <w:basedOn w:val="a"/>
    <w:pPr>
      <w:ind w:leftChars="100" w:left="450" w:hangingChars="100" w:hanging="240"/>
    </w:pPr>
    <w:rPr>
      <w:rFonts w:ascii="ＭＳ Ｐゴシック" w:eastAsia="ＭＳ Ｐゴシック" w:hAnsi="ＭＳ Ｐゴシック"/>
      <w:sz w:val="24"/>
    </w:rPr>
  </w:style>
  <w:style w:type="paragraph" w:styleId="a4">
    <w:name w:val="Balloon Text"/>
    <w:basedOn w:val="a"/>
    <w:semiHidden/>
    <w:rsid w:val="00D73BE0"/>
    <w:rPr>
      <w:rFonts w:ascii="Arial" w:eastAsia="ＭＳ ゴシック" w:hAnsi="Arial"/>
      <w:sz w:val="18"/>
      <w:szCs w:val="18"/>
    </w:rPr>
  </w:style>
  <w:style w:type="paragraph" w:styleId="a5">
    <w:name w:val="header"/>
    <w:basedOn w:val="a"/>
    <w:link w:val="a6"/>
    <w:rsid w:val="004C76FB"/>
    <w:pPr>
      <w:tabs>
        <w:tab w:val="center" w:pos="4252"/>
        <w:tab w:val="right" w:pos="8504"/>
      </w:tabs>
      <w:snapToGrid w:val="0"/>
    </w:pPr>
  </w:style>
  <w:style w:type="character" w:customStyle="1" w:styleId="a6">
    <w:name w:val="ヘッダー (文字)"/>
    <w:link w:val="a5"/>
    <w:rsid w:val="004C76FB"/>
    <w:rPr>
      <w:sz w:val="21"/>
    </w:rPr>
  </w:style>
  <w:style w:type="paragraph" w:styleId="a7">
    <w:name w:val="footer"/>
    <w:basedOn w:val="a"/>
    <w:link w:val="a8"/>
    <w:rsid w:val="004C76FB"/>
    <w:pPr>
      <w:tabs>
        <w:tab w:val="center" w:pos="4252"/>
        <w:tab w:val="right" w:pos="8504"/>
      </w:tabs>
      <w:snapToGrid w:val="0"/>
    </w:pPr>
  </w:style>
  <w:style w:type="character" w:customStyle="1" w:styleId="a8">
    <w:name w:val="フッター (文字)"/>
    <w:link w:val="a7"/>
    <w:rsid w:val="004C76FB"/>
    <w:rPr>
      <w:sz w:val="21"/>
    </w:rPr>
  </w:style>
  <w:style w:type="paragraph" w:styleId="a9">
    <w:name w:val="Note Heading"/>
    <w:basedOn w:val="a"/>
    <w:next w:val="a"/>
    <w:link w:val="aa"/>
    <w:rsid w:val="008B5A35"/>
    <w:pPr>
      <w:jc w:val="center"/>
    </w:pPr>
    <w:rPr>
      <w:rFonts w:ascii="ＭＳ Ｐゴシック" w:eastAsia="ＭＳ Ｐゴシック" w:hAnsi="ＭＳ Ｐゴシック"/>
      <w:bCs/>
      <w:sz w:val="24"/>
      <w:szCs w:val="24"/>
    </w:rPr>
  </w:style>
  <w:style w:type="character" w:customStyle="1" w:styleId="aa">
    <w:name w:val="記 (文字)"/>
    <w:link w:val="a9"/>
    <w:rsid w:val="008B5A35"/>
    <w:rPr>
      <w:rFonts w:ascii="ＭＳ Ｐゴシック" w:eastAsia="ＭＳ Ｐゴシック" w:hAnsi="ＭＳ Ｐゴシック"/>
      <w:bCs/>
      <w:sz w:val="24"/>
      <w:szCs w:val="24"/>
    </w:rPr>
  </w:style>
  <w:style w:type="paragraph" w:styleId="ab">
    <w:name w:val="Closing"/>
    <w:basedOn w:val="a"/>
    <w:link w:val="ac"/>
    <w:rsid w:val="008B5A35"/>
    <w:pPr>
      <w:jc w:val="right"/>
    </w:pPr>
    <w:rPr>
      <w:rFonts w:ascii="ＭＳ Ｐゴシック" w:eastAsia="ＭＳ Ｐゴシック" w:hAnsi="ＭＳ Ｐゴシック"/>
      <w:bCs/>
      <w:sz w:val="24"/>
      <w:szCs w:val="24"/>
    </w:rPr>
  </w:style>
  <w:style w:type="character" w:customStyle="1" w:styleId="ac">
    <w:name w:val="結語 (文字)"/>
    <w:link w:val="ab"/>
    <w:rsid w:val="008B5A35"/>
    <w:rPr>
      <w:rFonts w:ascii="ＭＳ Ｐゴシック" w:eastAsia="ＭＳ Ｐゴシック" w:hAnsi="ＭＳ Ｐゴシック"/>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健保だより</vt:lpstr>
      <vt:lpstr>健保だより</vt:lpstr>
    </vt:vector>
  </TitlesOfParts>
  <Company>三菱ガス化学健康保険組合</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健保だより</dc:title>
  <dc:subject/>
  <dc:creator>三菱ガス化学健康保険組合</dc:creator>
  <cp:keywords/>
  <cp:lastModifiedBy>MGC_PC管理用アカウント</cp:lastModifiedBy>
  <cp:revision>2</cp:revision>
  <cp:lastPrinted>2021-03-31T02:41:00Z</cp:lastPrinted>
  <dcterms:created xsi:type="dcterms:W3CDTF">2021-03-31T08:00:00Z</dcterms:created>
  <dcterms:modified xsi:type="dcterms:W3CDTF">2021-03-31T08:00:00Z</dcterms:modified>
</cp:coreProperties>
</file>