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0260" w14:textId="0FF711D3" w:rsidR="00EA13DC" w:rsidRDefault="00EA13DC">
      <w:pPr>
        <w:jc w:val="center"/>
        <w:rPr>
          <w:rFonts w:eastAsia="ＭＳ 明朝"/>
          <w:color w:val="FF0000"/>
          <w:sz w:val="22"/>
        </w:rPr>
      </w:pPr>
      <w:r>
        <w:rPr>
          <w:rFonts w:eastAsia="ＭＳ 明朝" w:hint="eastAsia"/>
          <w:sz w:val="22"/>
        </w:rPr>
        <w:t>健／</w:t>
      </w:r>
      <w:r w:rsidR="00AE565F">
        <w:rPr>
          <w:rFonts w:eastAsia="ＭＳ 明朝" w:hint="eastAsia"/>
          <w:sz w:val="22"/>
        </w:rPr>
        <w:t>令</w:t>
      </w:r>
      <w:r w:rsidR="00AE565F">
        <w:rPr>
          <w:rFonts w:eastAsia="ＭＳ 明朝" w:hint="eastAsia"/>
          <w:sz w:val="22"/>
        </w:rPr>
        <w:t>0</w:t>
      </w:r>
      <w:r w:rsidR="00B51A49">
        <w:rPr>
          <w:rFonts w:eastAsia="ＭＳ 明朝" w:hint="eastAsia"/>
          <w:sz w:val="22"/>
        </w:rPr>
        <w:t>7</w:t>
      </w:r>
      <w:r w:rsidR="00AE565F">
        <w:rPr>
          <w:rFonts w:eastAsia="ＭＳ 明朝" w:hint="eastAsia"/>
          <w:sz w:val="22"/>
        </w:rPr>
        <w:t>-</w:t>
      </w:r>
      <w:r w:rsidR="00E94B49">
        <w:rPr>
          <w:rFonts w:eastAsia="ＭＳ 明朝" w:hint="eastAsia"/>
          <w:sz w:val="22"/>
        </w:rPr>
        <w:t>10</w:t>
      </w:r>
      <w:r>
        <w:rPr>
          <w:rFonts w:eastAsia="ＭＳ 明朝" w:hint="eastAsia"/>
          <w:sz w:val="22"/>
        </w:rPr>
        <w:t xml:space="preserve">　　　　　　　　　　　　　　　　　　　　　　</w:t>
      </w:r>
      <w:r>
        <w:rPr>
          <w:rFonts w:eastAsia="ＭＳ 明朝" w:hint="eastAsia"/>
          <w:sz w:val="22"/>
        </w:rPr>
        <w:t xml:space="preserve">     </w:t>
      </w:r>
      <w:r w:rsidR="00C96671">
        <w:rPr>
          <w:rFonts w:eastAsia="ＭＳ 明朝" w:hint="eastAsia"/>
          <w:sz w:val="22"/>
        </w:rPr>
        <w:t xml:space="preserve">　　</w:t>
      </w:r>
      <w:r w:rsidR="00AE565F">
        <w:rPr>
          <w:rFonts w:eastAsia="ＭＳ 明朝" w:hint="eastAsia"/>
          <w:sz w:val="22"/>
        </w:rPr>
        <w:t>令和</w:t>
      </w:r>
      <w:r w:rsidR="00A27FF9">
        <w:rPr>
          <w:rFonts w:eastAsia="ＭＳ 明朝" w:hint="eastAsia"/>
          <w:sz w:val="22"/>
        </w:rPr>
        <w:t xml:space="preserve"> </w:t>
      </w:r>
      <w:r w:rsidR="00B51A49">
        <w:rPr>
          <w:rFonts w:eastAsia="ＭＳ 明朝" w:hint="eastAsia"/>
          <w:sz w:val="22"/>
        </w:rPr>
        <w:t>７</w:t>
      </w:r>
      <w:r>
        <w:rPr>
          <w:rFonts w:eastAsia="ＭＳ 明朝" w:hint="eastAsia"/>
          <w:sz w:val="22"/>
        </w:rPr>
        <w:t>年</w:t>
      </w:r>
      <w:r w:rsidR="00656C33">
        <w:rPr>
          <w:rFonts w:eastAsia="ＭＳ 明朝" w:hint="eastAsia"/>
          <w:sz w:val="22"/>
        </w:rPr>
        <w:t>１</w:t>
      </w:r>
      <w:r w:rsidR="001D3830">
        <w:rPr>
          <w:rFonts w:eastAsia="ＭＳ 明朝" w:hint="eastAsia"/>
          <w:sz w:val="22"/>
        </w:rPr>
        <w:t>０</w:t>
      </w:r>
      <w:r>
        <w:rPr>
          <w:rFonts w:eastAsia="ＭＳ 明朝" w:hint="eastAsia"/>
          <w:sz w:val="22"/>
        </w:rPr>
        <w:t>月</w:t>
      </w:r>
      <w:r w:rsidR="001D3830">
        <w:rPr>
          <w:rFonts w:eastAsia="ＭＳ 明朝" w:hint="eastAsia"/>
          <w:sz w:val="22"/>
        </w:rPr>
        <w:t>３１</w:t>
      </w:r>
      <w:r>
        <w:rPr>
          <w:rFonts w:eastAsia="ＭＳ 明朝" w:hint="eastAsia"/>
          <w:sz w:val="22"/>
        </w:rPr>
        <w:t>日</w:t>
      </w:r>
    </w:p>
    <w:p w14:paraId="58CBCE7A" w14:textId="77777777" w:rsidR="00EA13DC" w:rsidRDefault="00EA13DC" w:rsidP="000D6829">
      <w:pPr>
        <w:pBdr>
          <w:top w:val="single" w:sz="6" w:space="6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1DBD019A" w14:textId="77777777" w:rsidR="00EA13DC" w:rsidRDefault="00EA13DC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　</w:t>
      </w:r>
    </w:p>
    <w:p w14:paraId="76F33E45" w14:textId="77777777" w:rsidR="00EA13DC" w:rsidRPr="001E306A" w:rsidRDefault="00EA13DC">
      <w:pPr>
        <w:jc w:val="right"/>
        <w:rPr>
          <w:rFonts w:ascii="ＭＳ 明朝" w:eastAsia="ＭＳ 明朝"/>
          <w:sz w:val="24"/>
          <w:szCs w:val="24"/>
        </w:rPr>
      </w:pPr>
      <w:r w:rsidRPr="001E306A">
        <w:rPr>
          <w:rFonts w:ascii="ＭＳ 明朝" w:eastAsia="ＭＳ 明朝" w:hint="eastAsia"/>
          <w:sz w:val="24"/>
          <w:szCs w:val="24"/>
        </w:rPr>
        <w:t>三菱瓦斯化学健康保険組合</w:t>
      </w:r>
    </w:p>
    <w:p w14:paraId="6CA8C849" w14:textId="77777777" w:rsidR="00EA13DC" w:rsidRDefault="00EA13DC">
      <w:pPr>
        <w:rPr>
          <w:rFonts w:ascii="ＭＳ 明朝" w:eastAsia="ＭＳ 明朝"/>
          <w:sz w:val="22"/>
        </w:rPr>
      </w:pPr>
    </w:p>
    <w:p w14:paraId="15E83690" w14:textId="77777777" w:rsidR="001C42D1" w:rsidRDefault="001C42D1">
      <w:pPr>
        <w:rPr>
          <w:rFonts w:ascii="ＭＳ 明朝" w:eastAsia="ＭＳ 明朝"/>
          <w:sz w:val="22"/>
        </w:rPr>
      </w:pPr>
    </w:p>
    <w:p w14:paraId="22189607" w14:textId="017E9217" w:rsidR="00EA13DC" w:rsidRPr="00BD4558" w:rsidRDefault="0071665A" w:rsidP="0071665A">
      <w:pPr>
        <w:ind w:firstLineChars="100" w:firstLine="321"/>
        <w:jc w:val="center"/>
        <w:rPr>
          <w:rFonts w:ascii="ＭＳ 明朝" w:eastAsia="ＭＳ 明朝" w:hAnsi="ＭＳ 明朝"/>
          <w:b/>
          <w:bCs/>
          <w:sz w:val="32"/>
        </w:rPr>
      </w:pPr>
      <w:r>
        <w:rPr>
          <w:rFonts w:ascii="ＭＳ 明朝" w:eastAsia="ＭＳ 明朝" w:hAnsi="ＭＳ 明朝" w:hint="eastAsia"/>
          <w:b/>
          <w:bCs/>
          <w:sz w:val="32"/>
        </w:rPr>
        <w:t>「資格確認書」の交付について</w:t>
      </w:r>
    </w:p>
    <w:p w14:paraId="1BAA6C99" w14:textId="77777777" w:rsidR="001C42D1" w:rsidRDefault="001C42D1" w:rsidP="001C42D1">
      <w:pPr>
        <w:rPr>
          <w:b/>
          <w:bCs/>
          <w:sz w:val="24"/>
          <w:szCs w:val="24"/>
        </w:rPr>
      </w:pPr>
    </w:p>
    <w:p w14:paraId="07C42A43" w14:textId="77777777" w:rsidR="001C42D1" w:rsidRPr="001C42D1" w:rsidRDefault="001C42D1" w:rsidP="001C42D1">
      <w:pPr>
        <w:rPr>
          <w:b/>
          <w:bCs/>
          <w:sz w:val="24"/>
          <w:szCs w:val="24"/>
        </w:rPr>
      </w:pPr>
    </w:p>
    <w:p w14:paraId="3D6CEA89" w14:textId="1FDD4A9E" w:rsidR="00BE4B5B" w:rsidRDefault="00DF7AD8" w:rsidP="004F147A">
      <w:pPr>
        <w:ind w:left="240" w:hangingChars="100" w:hanging="24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 xml:space="preserve">　　</w:t>
      </w:r>
      <w:r w:rsidR="00BE4B5B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令和７年１２月２日に現行の</w:t>
      </w:r>
      <w:r w:rsidR="0071665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「健康保険証」</w:t>
      </w:r>
      <w:r w:rsidR="00BE4B5B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が失効し、使用できなくなります。</w:t>
      </w:r>
    </w:p>
    <w:p w14:paraId="38EDBE67" w14:textId="304CCB6E" w:rsidR="0071665A" w:rsidRDefault="00BE4B5B" w:rsidP="00BE4B5B">
      <w:pPr>
        <w:ind w:leftChars="100" w:left="210" w:firstLineChars="100" w:firstLine="24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それに</w:t>
      </w:r>
      <w:r w:rsidR="0071665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伴い「マイナ保険証」を</w:t>
      </w:r>
      <w:r w:rsidR="004F147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お持ちでない</w:t>
      </w:r>
      <w:r w:rsidR="0071665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方（マイナンバーカードを保有していない方、保険証利用登録をされていない方</w:t>
      </w:r>
      <w:r w:rsidR="00991B1F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、電子証明書の有効期限切れの方</w:t>
      </w:r>
      <w:r w:rsidR="0071665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）に</w:t>
      </w:r>
      <w:r w:rsidR="003A54C0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健康</w:t>
      </w:r>
      <w:r w:rsidR="002213C6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保険証に代わる</w:t>
      </w:r>
      <w:r w:rsidR="003A54C0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「</w:t>
      </w:r>
      <w:r w:rsidR="0071665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資格確認書」を</w:t>
      </w:r>
      <w:r w:rsidR="003A54C0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下記のとおり</w:t>
      </w:r>
      <w:r w:rsidR="0071665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交付</w:t>
      </w:r>
      <w:r w:rsidR="003A54C0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いた</w:t>
      </w:r>
      <w:r w:rsidR="0071665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します</w:t>
      </w:r>
      <w:r w:rsidR="003A54C0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。</w:t>
      </w:r>
    </w:p>
    <w:p w14:paraId="66D95FEC" w14:textId="1D23A6D6" w:rsidR="0071665A" w:rsidRDefault="00C5553A" w:rsidP="0071665A">
      <w:pPr>
        <w:ind w:left="240" w:hangingChars="100" w:hanging="24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 xml:space="preserve">　　令和７年１２月２日以降は「資格確認書」を使用して医療機関で受診してください。</w:t>
      </w:r>
    </w:p>
    <w:p w14:paraId="3E713879" w14:textId="77777777" w:rsidR="00C5553A" w:rsidRPr="004F147A" w:rsidRDefault="00C5553A" w:rsidP="0071665A">
      <w:pPr>
        <w:ind w:left="240" w:hangingChars="100" w:hanging="24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2F366097" w14:textId="77777777" w:rsidR="00656C33" w:rsidRDefault="00656C33" w:rsidP="00656C33">
      <w:pPr>
        <w:pStyle w:val="a9"/>
        <w:rPr>
          <w:shd w:val="clear" w:color="auto" w:fill="FFFFFF"/>
        </w:rPr>
      </w:pPr>
      <w:r>
        <w:rPr>
          <w:rFonts w:hint="eastAsia"/>
          <w:shd w:val="clear" w:color="auto" w:fill="FFFFFF"/>
        </w:rPr>
        <w:t>記</w:t>
      </w:r>
    </w:p>
    <w:p w14:paraId="5B23130F" w14:textId="77777777" w:rsidR="003A54C0" w:rsidRPr="003A54C0" w:rsidRDefault="003A54C0" w:rsidP="003A54C0"/>
    <w:p w14:paraId="43E0D6E6" w14:textId="3A5242BF" w:rsidR="00470E56" w:rsidRDefault="00D41C6D" w:rsidP="00C5553A">
      <w:pPr>
        <w:ind w:leftChars="100" w:left="21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１．</w:t>
      </w:r>
      <w:r w:rsidR="00C5553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 xml:space="preserve">配布時期　 </w:t>
      </w:r>
      <w:r w:rsidR="003A54C0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令和７年１１月１</w:t>
      </w:r>
      <w:r w:rsidR="00C755F6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１</w:t>
      </w:r>
      <w:r w:rsidR="003A54C0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日</w:t>
      </w:r>
      <w:r w:rsidR="00470E56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以降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順次、</w:t>
      </w:r>
      <w:r w:rsidR="00470E56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事業所</w:t>
      </w:r>
      <w:r w:rsidR="003A54C0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より</w:t>
      </w:r>
      <w:r w:rsidR="00470E56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配布</w:t>
      </w:r>
    </w:p>
    <w:p w14:paraId="32D89387" w14:textId="662A5678" w:rsidR="003A54C0" w:rsidRPr="003A54C0" w:rsidRDefault="00D41C6D" w:rsidP="00470E56">
      <w:pPr>
        <w:ind w:firstLineChars="100" w:firstLine="24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２．</w:t>
      </w:r>
      <w:r w:rsidR="00470E56" w:rsidRPr="00C5553A">
        <w:rPr>
          <w:rFonts w:ascii="ＭＳ 明朝" w:eastAsia="ＭＳ 明朝" w:hAnsi="ＭＳ 明朝" w:cs="Segoe UI" w:hint="eastAsia"/>
          <w:color w:val="333333"/>
          <w:spacing w:val="60"/>
          <w:sz w:val="24"/>
          <w:szCs w:val="24"/>
          <w:shd w:val="clear" w:color="auto" w:fill="FFFFFF"/>
          <w:fitText w:val="960" w:id="-633639168"/>
        </w:rPr>
        <w:t>対象</w:t>
      </w:r>
      <w:r w:rsidR="00470E56" w:rsidRPr="00C5553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  <w:fitText w:val="960" w:id="-633639168"/>
        </w:rPr>
        <w:t>者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 xml:space="preserve">　</w:t>
      </w:r>
      <w:r w:rsidR="00C5553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 xml:space="preserve"> </w:t>
      </w:r>
      <w:r w:rsidR="003A54C0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マイナ保険証を保有していない方（令和７年１０月７日現在）</w:t>
      </w:r>
    </w:p>
    <w:p w14:paraId="58A42DFA" w14:textId="616CC9D9" w:rsidR="003A54C0" w:rsidRDefault="00274587" w:rsidP="00D41C6D">
      <w:pPr>
        <w:ind w:leftChars="100" w:left="210" w:firstLineChars="800" w:firstLine="192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※</w:t>
      </w:r>
      <w:r w:rsidR="003A54C0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既に「資格確認書」の交付を受けている方を除く</w:t>
      </w:r>
    </w:p>
    <w:p w14:paraId="4EE58950" w14:textId="77777777" w:rsidR="007445EF" w:rsidRDefault="007445EF" w:rsidP="00BE4B5B">
      <w:pPr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795F7851" w14:textId="77777777" w:rsidR="00556CA5" w:rsidRDefault="00556CA5" w:rsidP="00BE4B5B">
      <w:pPr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45C936E3" w14:textId="6C6A9731" w:rsidR="007445EF" w:rsidRDefault="007445EF" w:rsidP="00884DF9">
      <w:pPr>
        <w:ind w:leftChars="100" w:left="21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世帯ごとに封筒に入れて配布します。</w:t>
      </w:r>
      <w:r w:rsidR="001D0D72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１つの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封筒に４枚まで</w:t>
      </w:r>
      <w:r w:rsidR="00274587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の封入の</w:t>
      </w:r>
      <w:r w:rsidR="001D0D72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ため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、５枚以上の</w:t>
      </w:r>
      <w:r w:rsidR="00BE4B5B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世帯</w:t>
      </w:r>
      <w:r w:rsidR="001D0D72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は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封筒２つでの配布となります。</w:t>
      </w:r>
    </w:p>
    <w:p w14:paraId="2186BE18" w14:textId="77777777" w:rsidR="00C5553A" w:rsidRDefault="00C5553A" w:rsidP="00884DF9">
      <w:pPr>
        <w:ind w:leftChars="100" w:left="21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56DA0328" w14:textId="7823F8FF" w:rsidR="00C5553A" w:rsidRDefault="00556CA5" w:rsidP="00884DF9">
      <w:pPr>
        <w:ind w:leftChars="100" w:left="21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＊</w:t>
      </w:r>
      <w:r w:rsidR="00C5553A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健康保険証は失効しますので返納は不要です。ご自身で破棄願います。</w:t>
      </w:r>
    </w:p>
    <w:p w14:paraId="21457B9E" w14:textId="77777777" w:rsidR="00C5553A" w:rsidRDefault="00C5553A" w:rsidP="00884DF9">
      <w:pPr>
        <w:ind w:leftChars="100" w:left="21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3685A2B3" w14:textId="33459D34" w:rsidR="005A29DC" w:rsidRDefault="00556CA5" w:rsidP="00556CA5">
      <w:pPr>
        <w:ind w:leftChars="100" w:left="450" w:hangingChars="100" w:hanging="24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＊</w:t>
      </w:r>
      <w:r w:rsidR="00D41C6D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健康保険証利用登録の確認は、ご自身で</w:t>
      </w:r>
      <w:r w:rsidR="005A29DC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マイナポータルにログインし</w:t>
      </w:r>
      <w:r w:rsidR="00BE4B5B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て</w:t>
      </w:r>
      <w:r w:rsidR="005A29DC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確認</w:t>
      </w:r>
      <w:r w:rsidR="00D41C6D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することが</w:t>
      </w:r>
      <w:r w:rsidR="00470E56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できます。</w:t>
      </w:r>
    </w:p>
    <w:p w14:paraId="2084B9FD" w14:textId="229FA54C" w:rsidR="00D41C6D" w:rsidRPr="00D41C6D" w:rsidRDefault="00556CA5" w:rsidP="00556CA5">
      <w:pPr>
        <w:widowControl/>
        <w:adjustRightInd/>
        <w:spacing w:line="240" w:lineRule="auto"/>
        <w:ind w:firstLineChars="200" w:firstLine="420"/>
        <w:jc w:val="left"/>
        <w:textAlignment w:val="auto"/>
        <w:rPr>
          <w:rFonts w:ascii="游ゴシック" w:eastAsia="游ゴシック" w:hAnsi="游ゴシック" w:cs="ＭＳ Ｐゴシック"/>
          <w:color w:val="467886"/>
          <w:sz w:val="22"/>
          <w:szCs w:val="22"/>
          <w:u w:val="single"/>
        </w:rPr>
      </w:pPr>
      <w:hyperlink r:id="rId8" w:history="1">
        <w:r w:rsidRPr="00DC5C66">
          <w:rPr>
            <w:rStyle w:val="ae"/>
            <w:rFonts w:ascii="游ゴシック" w:eastAsia="游ゴシック" w:hAnsi="游ゴシック" w:cs="ＭＳ Ｐゴシック" w:hint="eastAsia"/>
            <w:sz w:val="22"/>
            <w:szCs w:val="22"/>
          </w:rPr>
          <w:t>https://www.mhlw.go.jp/content/12400000/001563400.pdf</w:t>
        </w:r>
      </w:hyperlink>
    </w:p>
    <w:p w14:paraId="60B60F28" w14:textId="3898CB8D" w:rsidR="00D41C6D" w:rsidRPr="00D41C6D" w:rsidRDefault="00D41C6D" w:rsidP="00884DF9">
      <w:pPr>
        <w:ind w:leftChars="100" w:left="21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104F5DBC" w14:textId="0EE0C068" w:rsidR="00D80D62" w:rsidRPr="00BA6B39" w:rsidRDefault="00D80D62" w:rsidP="0042447A">
      <w:pPr>
        <w:pStyle w:val="ab"/>
        <w:rPr>
          <w:rFonts w:ascii="ＭＳ 明朝" w:eastAsia="ＭＳ 明朝" w:hAnsi="ＭＳ 明朝"/>
          <w:shd w:val="clear" w:color="auto" w:fill="FFFFFF"/>
        </w:rPr>
      </w:pPr>
      <w:r w:rsidRPr="00BA6B39">
        <w:rPr>
          <w:rFonts w:ascii="ＭＳ 明朝" w:eastAsia="ＭＳ 明朝" w:hAnsi="ＭＳ 明朝" w:hint="eastAsia"/>
          <w:shd w:val="clear" w:color="auto" w:fill="FFFFFF"/>
        </w:rPr>
        <w:t>以　上</w:t>
      </w:r>
    </w:p>
    <w:p w14:paraId="2F989A21" w14:textId="77777777" w:rsidR="0042447A" w:rsidRPr="00BA6B39" w:rsidRDefault="0042447A" w:rsidP="000B0C56">
      <w:pPr>
        <w:pStyle w:val="ab"/>
        <w:rPr>
          <w:rFonts w:ascii="ＭＳ 明朝" w:eastAsia="ＭＳ 明朝" w:hAnsi="ＭＳ 明朝"/>
          <w:shd w:val="clear" w:color="auto" w:fill="FFFFFF"/>
        </w:rPr>
      </w:pPr>
    </w:p>
    <w:p w14:paraId="330AD310" w14:textId="5AC5388B" w:rsidR="0042447A" w:rsidRPr="00BA6B39" w:rsidRDefault="0042447A" w:rsidP="0042447A">
      <w:pPr>
        <w:pStyle w:val="ab"/>
        <w:rPr>
          <w:rFonts w:ascii="ＭＳ 明朝" w:eastAsia="ＭＳ 明朝" w:hAnsi="ＭＳ 明朝"/>
          <w:shd w:val="clear" w:color="auto" w:fill="FFFFFF"/>
        </w:rPr>
      </w:pPr>
      <w:r w:rsidRPr="00BA6B39">
        <w:rPr>
          <w:rFonts w:ascii="ＭＳ 明朝" w:eastAsia="ＭＳ 明朝" w:hAnsi="ＭＳ 明朝" w:hint="eastAsia"/>
          <w:shd w:val="clear" w:color="auto" w:fill="FFFFFF"/>
        </w:rPr>
        <w:t>担当　吉田</w:t>
      </w:r>
      <w:r w:rsidR="00C96671">
        <w:rPr>
          <w:rFonts w:ascii="ＭＳ 明朝" w:eastAsia="ＭＳ 明朝" w:hAnsi="ＭＳ 明朝" w:hint="eastAsia"/>
          <w:shd w:val="clear" w:color="auto" w:fill="FFFFFF"/>
        </w:rPr>
        <w:t>・折内</w:t>
      </w:r>
      <w:r w:rsidRPr="00BA6B39">
        <w:rPr>
          <w:rFonts w:ascii="ＭＳ 明朝" w:eastAsia="ＭＳ 明朝" w:hAnsi="ＭＳ 明朝" w:hint="eastAsia"/>
          <w:shd w:val="clear" w:color="auto" w:fill="FFFFFF"/>
        </w:rPr>
        <w:t>（TEL：03-3283-5107</w:t>
      </w:r>
      <w:r w:rsidRPr="00BA6B39">
        <w:rPr>
          <w:rFonts w:ascii="ＭＳ 明朝" w:eastAsia="ＭＳ 明朝" w:hAnsi="ＭＳ 明朝"/>
          <w:shd w:val="clear" w:color="auto" w:fill="FFFFFF"/>
        </w:rPr>
        <w:t>）</w:t>
      </w:r>
    </w:p>
    <w:p w14:paraId="2FA6DDAA" w14:textId="77777777" w:rsidR="000B0C56" w:rsidRDefault="000B0C56" w:rsidP="000B0C56">
      <w:pPr>
        <w:pStyle w:val="ab"/>
        <w:rPr>
          <w:shd w:val="clear" w:color="auto" w:fill="FFFFFF"/>
        </w:rPr>
      </w:pPr>
    </w:p>
    <w:p w14:paraId="002D99F7" w14:textId="77777777" w:rsidR="0042447A" w:rsidRDefault="0042447A">
      <w:pPr>
        <w:pStyle w:val="ab"/>
        <w:rPr>
          <w:shd w:val="clear" w:color="auto" w:fill="FFFFFF"/>
        </w:rPr>
      </w:pPr>
    </w:p>
    <w:sectPr w:rsidR="0042447A" w:rsidSect="007F6DB2">
      <w:pgSz w:w="11907" w:h="16840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5200" w14:textId="77777777" w:rsidR="00754E0B" w:rsidRDefault="00754E0B" w:rsidP="004C76FB">
      <w:pPr>
        <w:spacing w:line="240" w:lineRule="auto"/>
      </w:pPr>
      <w:r>
        <w:separator/>
      </w:r>
    </w:p>
  </w:endnote>
  <w:endnote w:type="continuationSeparator" w:id="0">
    <w:p w14:paraId="2FAACBC1" w14:textId="77777777" w:rsidR="00754E0B" w:rsidRDefault="00754E0B" w:rsidP="004C7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D7EE" w14:textId="77777777" w:rsidR="00754E0B" w:rsidRDefault="00754E0B" w:rsidP="004C76FB">
      <w:pPr>
        <w:spacing w:line="240" w:lineRule="auto"/>
      </w:pPr>
      <w:r>
        <w:separator/>
      </w:r>
    </w:p>
  </w:footnote>
  <w:footnote w:type="continuationSeparator" w:id="0">
    <w:p w14:paraId="44B5549D" w14:textId="77777777" w:rsidR="00754E0B" w:rsidRDefault="00754E0B" w:rsidP="004C7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4D"/>
    <w:multiLevelType w:val="hybridMultilevel"/>
    <w:tmpl w:val="49C6C604"/>
    <w:lvl w:ilvl="0" w:tplc="0409000F">
      <w:start w:val="1"/>
      <w:numFmt w:val="decimal"/>
      <w:lvlText w:val="%1."/>
      <w:lvlJc w:val="left"/>
      <w:pPr>
        <w:tabs>
          <w:tab w:val="num" w:pos="871"/>
        </w:tabs>
        <w:ind w:left="8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1" w15:restartNumberingAfterBreak="0">
    <w:nsid w:val="11883DF2"/>
    <w:multiLevelType w:val="hybridMultilevel"/>
    <w:tmpl w:val="68864AF0"/>
    <w:lvl w:ilvl="0" w:tplc="E7182B3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280596B"/>
    <w:multiLevelType w:val="hybridMultilevel"/>
    <w:tmpl w:val="09AEBBE2"/>
    <w:lvl w:ilvl="0" w:tplc="7D7214F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4D5B65"/>
    <w:multiLevelType w:val="hybridMultilevel"/>
    <w:tmpl w:val="A7E22214"/>
    <w:lvl w:ilvl="0" w:tplc="1C3A49CC">
      <w:start w:val="1"/>
      <w:numFmt w:val="bullet"/>
      <w:lvlText w:val="・"/>
      <w:lvlJc w:val="left"/>
      <w:pPr>
        <w:ind w:left="128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9" w:hanging="420"/>
      </w:pPr>
      <w:rPr>
        <w:rFonts w:ascii="Wingdings" w:hAnsi="Wingdings" w:hint="default"/>
      </w:rPr>
    </w:lvl>
  </w:abstractNum>
  <w:abstractNum w:abstractNumId="4" w15:restartNumberingAfterBreak="0">
    <w:nsid w:val="22374080"/>
    <w:multiLevelType w:val="hybridMultilevel"/>
    <w:tmpl w:val="D0B2DB12"/>
    <w:lvl w:ilvl="0" w:tplc="BDFABCE2">
      <w:numFmt w:val="bullet"/>
      <w:lvlText w:val="＊"/>
      <w:lvlJc w:val="left"/>
      <w:pPr>
        <w:tabs>
          <w:tab w:val="num" w:pos="811"/>
        </w:tabs>
        <w:ind w:left="81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5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6" w15:restartNumberingAfterBreak="0">
    <w:nsid w:val="36E9477A"/>
    <w:multiLevelType w:val="hybridMultilevel"/>
    <w:tmpl w:val="DE96C9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C2641E"/>
    <w:multiLevelType w:val="hybridMultilevel"/>
    <w:tmpl w:val="BF14F006"/>
    <w:lvl w:ilvl="0" w:tplc="C36A68E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63F4131"/>
    <w:multiLevelType w:val="hybridMultilevel"/>
    <w:tmpl w:val="AD3093D4"/>
    <w:lvl w:ilvl="0" w:tplc="D6FE5622">
      <w:start w:val="1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9" w15:restartNumberingAfterBreak="0">
    <w:nsid w:val="6C3C0AB6"/>
    <w:multiLevelType w:val="hybridMultilevel"/>
    <w:tmpl w:val="4AAE42C0"/>
    <w:lvl w:ilvl="0" w:tplc="4F4EDBC2">
      <w:numFmt w:val="bullet"/>
      <w:lvlText w:val="○"/>
      <w:lvlJc w:val="left"/>
      <w:pPr>
        <w:ind w:left="601" w:hanging="360"/>
      </w:pPr>
      <w:rPr>
        <w:rFonts w:ascii="ＭＳ Ｐゴシック" w:eastAsia="ＭＳ Ｐゴシック" w:hAnsi="ＭＳ Ｐゴシック" w:cs="Times New Roman" w:hint="eastAsia"/>
        <w:b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0" w15:restartNumberingAfterBreak="0">
    <w:nsid w:val="71EC2E0D"/>
    <w:multiLevelType w:val="hybridMultilevel"/>
    <w:tmpl w:val="DB8418BC"/>
    <w:lvl w:ilvl="0" w:tplc="2CA28CB2">
      <w:numFmt w:val="bullet"/>
      <w:lvlText w:val="＊"/>
      <w:lvlJc w:val="left"/>
      <w:pPr>
        <w:ind w:left="962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1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7D3E743B"/>
    <w:multiLevelType w:val="hybridMultilevel"/>
    <w:tmpl w:val="888CEC12"/>
    <w:lvl w:ilvl="0" w:tplc="BDFABCE2">
      <w:numFmt w:val="bullet"/>
      <w:lvlText w:val="＊"/>
      <w:lvlJc w:val="left"/>
      <w:pPr>
        <w:tabs>
          <w:tab w:val="num" w:pos="1262"/>
        </w:tabs>
        <w:ind w:left="12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num w:numId="1" w16cid:durableId="1399211518">
    <w:abstractNumId w:val="5"/>
  </w:num>
  <w:num w:numId="2" w16cid:durableId="1338851928">
    <w:abstractNumId w:val="11"/>
  </w:num>
  <w:num w:numId="3" w16cid:durableId="1622373152">
    <w:abstractNumId w:val="7"/>
  </w:num>
  <w:num w:numId="4" w16cid:durableId="1654066411">
    <w:abstractNumId w:val="4"/>
  </w:num>
  <w:num w:numId="5" w16cid:durableId="146869861">
    <w:abstractNumId w:val="0"/>
  </w:num>
  <w:num w:numId="6" w16cid:durableId="831334782">
    <w:abstractNumId w:val="12"/>
  </w:num>
  <w:num w:numId="7" w16cid:durableId="1354725109">
    <w:abstractNumId w:val="8"/>
  </w:num>
  <w:num w:numId="8" w16cid:durableId="492071194">
    <w:abstractNumId w:val="1"/>
  </w:num>
  <w:num w:numId="9" w16cid:durableId="625352958">
    <w:abstractNumId w:val="9"/>
  </w:num>
  <w:num w:numId="10" w16cid:durableId="677195441">
    <w:abstractNumId w:val="10"/>
  </w:num>
  <w:num w:numId="11" w16cid:durableId="1408115148">
    <w:abstractNumId w:val="3"/>
  </w:num>
  <w:num w:numId="12" w16cid:durableId="1054038404">
    <w:abstractNumId w:val="2"/>
  </w:num>
  <w:num w:numId="13" w16cid:durableId="585965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B7"/>
    <w:rsid w:val="000057DB"/>
    <w:rsid w:val="00017990"/>
    <w:rsid w:val="00023124"/>
    <w:rsid w:val="000253BD"/>
    <w:rsid w:val="00040FF7"/>
    <w:rsid w:val="00052AAE"/>
    <w:rsid w:val="000571E5"/>
    <w:rsid w:val="000800CA"/>
    <w:rsid w:val="00085DF2"/>
    <w:rsid w:val="00090DEB"/>
    <w:rsid w:val="000B0C56"/>
    <w:rsid w:val="000B3274"/>
    <w:rsid w:val="000B6352"/>
    <w:rsid w:val="000C6F6B"/>
    <w:rsid w:val="000D6829"/>
    <w:rsid w:val="000E051A"/>
    <w:rsid w:val="000E3D1A"/>
    <w:rsid w:val="0010196A"/>
    <w:rsid w:val="00116D90"/>
    <w:rsid w:val="00125A8E"/>
    <w:rsid w:val="00130FF8"/>
    <w:rsid w:val="00131333"/>
    <w:rsid w:val="00142260"/>
    <w:rsid w:val="00150BF1"/>
    <w:rsid w:val="00151CDD"/>
    <w:rsid w:val="00157068"/>
    <w:rsid w:val="0017209D"/>
    <w:rsid w:val="00195B29"/>
    <w:rsid w:val="001A1401"/>
    <w:rsid w:val="001A3A6E"/>
    <w:rsid w:val="001A67E6"/>
    <w:rsid w:val="001A6DC5"/>
    <w:rsid w:val="001B532D"/>
    <w:rsid w:val="001C42D1"/>
    <w:rsid w:val="001D0D72"/>
    <w:rsid w:val="001D3830"/>
    <w:rsid w:val="001D41E8"/>
    <w:rsid w:val="001E306A"/>
    <w:rsid w:val="00205724"/>
    <w:rsid w:val="00206274"/>
    <w:rsid w:val="002145C8"/>
    <w:rsid w:val="00215ED0"/>
    <w:rsid w:val="002213C6"/>
    <w:rsid w:val="00230355"/>
    <w:rsid w:val="00246386"/>
    <w:rsid w:val="002565CE"/>
    <w:rsid w:val="0027077F"/>
    <w:rsid w:val="002721FC"/>
    <w:rsid w:val="00274587"/>
    <w:rsid w:val="00276877"/>
    <w:rsid w:val="00286703"/>
    <w:rsid w:val="0028768F"/>
    <w:rsid w:val="00297195"/>
    <w:rsid w:val="0029748D"/>
    <w:rsid w:val="002A2BB6"/>
    <w:rsid w:val="002C7F06"/>
    <w:rsid w:val="002D0ED5"/>
    <w:rsid w:val="002E51EC"/>
    <w:rsid w:val="002E66CB"/>
    <w:rsid w:val="003106EF"/>
    <w:rsid w:val="00331452"/>
    <w:rsid w:val="00342B69"/>
    <w:rsid w:val="00345CE6"/>
    <w:rsid w:val="00346147"/>
    <w:rsid w:val="003512BF"/>
    <w:rsid w:val="0036382B"/>
    <w:rsid w:val="00371C0A"/>
    <w:rsid w:val="00373C28"/>
    <w:rsid w:val="00385991"/>
    <w:rsid w:val="00387025"/>
    <w:rsid w:val="003906AA"/>
    <w:rsid w:val="003925A7"/>
    <w:rsid w:val="00396990"/>
    <w:rsid w:val="003A54C0"/>
    <w:rsid w:val="003C1051"/>
    <w:rsid w:val="003C4F86"/>
    <w:rsid w:val="003D18B6"/>
    <w:rsid w:val="003E0463"/>
    <w:rsid w:val="003E7FEA"/>
    <w:rsid w:val="003F15F1"/>
    <w:rsid w:val="003F5C05"/>
    <w:rsid w:val="00400111"/>
    <w:rsid w:val="00411913"/>
    <w:rsid w:val="004149D4"/>
    <w:rsid w:val="00414DC9"/>
    <w:rsid w:val="004173D8"/>
    <w:rsid w:val="00420CC9"/>
    <w:rsid w:val="00421C1D"/>
    <w:rsid w:val="0042447A"/>
    <w:rsid w:val="00427AD1"/>
    <w:rsid w:val="00434C6C"/>
    <w:rsid w:val="00440C6D"/>
    <w:rsid w:val="004523BA"/>
    <w:rsid w:val="00453D71"/>
    <w:rsid w:val="004553BB"/>
    <w:rsid w:val="00456B24"/>
    <w:rsid w:val="00470E56"/>
    <w:rsid w:val="00477EE9"/>
    <w:rsid w:val="00483CBA"/>
    <w:rsid w:val="00487511"/>
    <w:rsid w:val="00494840"/>
    <w:rsid w:val="004A024F"/>
    <w:rsid w:val="004A2F15"/>
    <w:rsid w:val="004A347E"/>
    <w:rsid w:val="004A4854"/>
    <w:rsid w:val="004B029E"/>
    <w:rsid w:val="004B0717"/>
    <w:rsid w:val="004B6259"/>
    <w:rsid w:val="004C76FB"/>
    <w:rsid w:val="004D07CA"/>
    <w:rsid w:val="004D0A22"/>
    <w:rsid w:val="004E3BDB"/>
    <w:rsid w:val="004E42C4"/>
    <w:rsid w:val="004E79D3"/>
    <w:rsid w:val="004F147A"/>
    <w:rsid w:val="004F7566"/>
    <w:rsid w:val="00513281"/>
    <w:rsid w:val="00522BCB"/>
    <w:rsid w:val="00532F41"/>
    <w:rsid w:val="00542A78"/>
    <w:rsid w:val="00551007"/>
    <w:rsid w:val="00556CA5"/>
    <w:rsid w:val="00563352"/>
    <w:rsid w:val="005655BB"/>
    <w:rsid w:val="00572C4D"/>
    <w:rsid w:val="005A29DC"/>
    <w:rsid w:val="005B347C"/>
    <w:rsid w:val="005F6526"/>
    <w:rsid w:val="00600D8B"/>
    <w:rsid w:val="00602447"/>
    <w:rsid w:val="006035A8"/>
    <w:rsid w:val="006038A4"/>
    <w:rsid w:val="00604781"/>
    <w:rsid w:val="00610F45"/>
    <w:rsid w:val="006121D9"/>
    <w:rsid w:val="00614772"/>
    <w:rsid w:val="00616AE2"/>
    <w:rsid w:val="00616ED3"/>
    <w:rsid w:val="00623D45"/>
    <w:rsid w:val="0063181E"/>
    <w:rsid w:val="00632975"/>
    <w:rsid w:val="00646CCE"/>
    <w:rsid w:val="00653275"/>
    <w:rsid w:val="00655A16"/>
    <w:rsid w:val="00656C33"/>
    <w:rsid w:val="006626DC"/>
    <w:rsid w:val="006720E5"/>
    <w:rsid w:val="00683282"/>
    <w:rsid w:val="00685B8E"/>
    <w:rsid w:val="00696C2D"/>
    <w:rsid w:val="00697723"/>
    <w:rsid w:val="006B1D6B"/>
    <w:rsid w:val="006B7733"/>
    <w:rsid w:val="006C3484"/>
    <w:rsid w:val="006C6314"/>
    <w:rsid w:val="006E6419"/>
    <w:rsid w:val="006F28B8"/>
    <w:rsid w:val="00701AFE"/>
    <w:rsid w:val="00715130"/>
    <w:rsid w:val="0071665A"/>
    <w:rsid w:val="00716AE2"/>
    <w:rsid w:val="00720079"/>
    <w:rsid w:val="00724EB7"/>
    <w:rsid w:val="00730EAE"/>
    <w:rsid w:val="00735C86"/>
    <w:rsid w:val="007445EF"/>
    <w:rsid w:val="0075119C"/>
    <w:rsid w:val="007536EE"/>
    <w:rsid w:val="00754E0B"/>
    <w:rsid w:val="007610AF"/>
    <w:rsid w:val="00765BA1"/>
    <w:rsid w:val="0077107E"/>
    <w:rsid w:val="0077668F"/>
    <w:rsid w:val="00783B53"/>
    <w:rsid w:val="0079614F"/>
    <w:rsid w:val="007A1428"/>
    <w:rsid w:val="007A1A7A"/>
    <w:rsid w:val="007B0DBE"/>
    <w:rsid w:val="007C14DE"/>
    <w:rsid w:val="007C65AE"/>
    <w:rsid w:val="007E7D78"/>
    <w:rsid w:val="007F54E5"/>
    <w:rsid w:val="007F6DB2"/>
    <w:rsid w:val="00811684"/>
    <w:rsid w:val="00823F1E"/>
    <w:rsid w:val="00837A94"/>
    <w:rsid w:val="008526BC"/>
    <w:rsid w:val="0085716C"/>
    <w:rsid w:val="00860232"/>
    <w:rsid w:val="00860A00"/>
    <w:rsid w:val="00866A1E"/>
    <w:rsid w:val="00877B72"/>
    <w:rsid w:val="00881ED8"/>
    <w:rsid w:val="00884DCE"/>
    <w:rsid w:val="00884DF9"/>
    <w:rsid w:val="0089086A"/>
    <w:rsid w:val="0089222B"/>
    <w:rsid w:val="0089585A"/>
    <w:rsid w:val="008A4F6E"/>
    <w:rsid w:val="008A59CD"/>
    <w:rsid w:val="008B4B8B"/>
    <w:rsid w:val="008B5A35"/>
    <w:rsid w:val="008B7977"/>
    <w:rsid w:val="008C518D"/>
    <w:rsid w:val="008D492B"/>
    <w:rsid w:val="008E4DAE"/>
    <w:rsid w:val="00906B5E"/>
    <w:rsid w:val="00911BE0"/>
    <w:rsid w:val="00920652"/>
    <w:rsid w:val="009214B8"/>
    <w:rsid w:val="00930C70"/>
    <w:rsid w:val="00955946"/>
    <w:rsid w:val="00982362"/>
    <w:rsid w:val="00984AE4"/>
    <w:rsid w:val="00991B1F"/>
    <w:rsid w:val="00994FB9"/>
    <w:rsid w:val="00997EAE"/>
    <w:rsid w:val="009A52EE"/>
    <w:rsid w:val="009A623A"/>
    <w:rsid w:val="009A75D4"/>
    <w:rsid w:val="009B10E6"/>
    <w:rsid w:val="009B1B82"/>
    <w:rsid w:val="009B2EEB"/>
    <w:rsid w:val="009C0619"/>
    <w:rsid w:val="009C7913"/>
    <w:rsid w:val="009C7FC3"/>
    <w:rsid w:val="009D672C"/>
    <w:rsid w:val="009D7427"/>
    <w:rsid w:val="009F035F"/>
    <w:rsid w:val="00A25778"/>
    <w:rsid w:val="00A27FF9"/>
    <w:rsid w:val="00A42B30"/>
    <w:rsid w:val="00A47C51"/>
    <w:rsid w:val="00A5140E"/>
    <w:rsid w:val="00A559DB"/>
    <w:rsid w:val="00A67EF5"/>
    <w:rsid w:val="00A739AE"/>
    <w:rsid w:val="00AA4796"/>
    <w:rsid w:val="00AC6B62"/>
    <w:rsid w:val="00AE144F"/>
    <w:rsid w:val="00AE21C2"/>
    <w:rsid w:val="00AE4F3C"/>
    <w:rsid w:val="00AE565F"/>
    <w:rsid w:val="00AF7C65"/>
    <w:rsid w:val="00B02772"/>
    <w:rsid w:val="00B20B45"/>
    <w:rsid w:val="00B30887"/>
    <w:rsid w:val="00B37350"/>
    <w:rsid w:val="00B40ECC"/>
    <w:rsid w:val="00B5113E"/>
    <w:rsid w:val="00B51A49"/>
    <w:rsid w:val="00B53157"/>
    <w:rsid w:val="00B536BB"/>
    <w:rsid w:val="00B61056"/>
    <w:rsid w:val="00B612B1"/>
    <w:rsid w:val="00B86DDA"/>
    <w:rsid w:val="00BA38A8"/>
    <w:rsid w:val="00BA572E"/>
    <w:rsid w:val="00BA6B39"/>
    <w:rsid w:val="00BC4107"/>
    <w:rsid w:val="00BD4558"/>
    <w:rsid w:val="00BE1C5A"/>
    <w:rsid w:val="00BE3E2C"/>
    <w:rsid w:val="00BE4B5B"/>
    <w:rsid w:val="00BE797B"/>
    <w:rsid w:val="00BF3BFE"/>
    <w:rsid w:val="00BF5EA8"/>
    <w:rsid w:val="00C10F9C"/>
    <w:rsid w:val="00C13EE3"/>
    <w:rsid w:val="00C17F8B"/>
    <w:rsid w:val="00C22DFD"/>
    <w:rsid w:val="00C43033"/>
    <w:rsid w:val="00C45B95"/>
    <w:rsid w:val="00C5553A"/>
    <w:rsid w:val="00C5642B"/>
    <w:rsid w:val="00C67CB5"/>
    <w:rsid w:val="00C755F6"/>
    <w:rsid w:val="00C96671"/>
    <w:rsid w:val="00CB28CC"/>
    <w:rsid w:val="00CC12B8"/>
    <w:rsid w:val="00CD2C10"/>
    <w:rsid w:val="00CD2F18"/>
    <w:rsid w:val="00CD35D1"/>
    <w:rsid w:val="00CD6315"/>
    <w:rsid w:val="00CE1954"/>
    <w:rsid w:val="00CE7F3A"/>
    <w:rsid w:val="00D05D7E"/>
    <w:rsid w:val="00D12CF7"/>
    <w:rsid w:val="00D12E73"/>
    <w:rsid w:val="00D1410D"/>
    <w:rsid w:val="00D36B24"/>
    <w:rsid w:val="00D41C6D"/>
    <w:rsid w:val="00D50989"/>
    <w:rsid w:val="00D50C78"/>
    <w:rsid w:val="00D579D4"/>
    <w:rsid w:val="00D60129"/>
    <w:rsid w:val="00D63E6E"/>
    <w:rsid w:val="00D65D81"/>
    <w:rsid w:val="00D66C33"/>
    <w:rsid w:val="00D712D0"/>
    <w:rsid w:val="00D73BE0"/>
    <w:rsid w:val="00D80D62"/>
    <w:rsid w:val="00D80F69"/>
    <w:rsid w:val="00D81631"/>
    <w:rsid w:val="00D837AA"/>
    <w:rsid w:val="00D86272"/>
    <w:rsid w:val="00D91A78"/>
    <w:rsid w:val="00D94422"/>
    <w:rsid w:val="00D94838"/>
    <w:rsid w:val="00D963FE"/>
    <w:rsid w:val="00DA3D6C"/>
    <w:rsid w:val="00DB3E1A"/>
    <w:rsid w:val="00DB54A4"/>
    <w:rsid w:val="00DC3318"/>
    <w:rsid w:val="00DD16FE"/>
    <w:rsid w:val="00DD3E8B"/>
    <w:rsid w:val="00DD4F6E"/>
    <w:rsid w:val="00DE46A5"/>
    <w:rsid w:val="00DE7B91"/>
    <w:rsid w:val="00DF178B"/>
    <w:rsid w:val="00DF7AD8"/>
    <w:rsid w:val="00E042AC"/>
    <w:rsid w:val="00E06E22"/>
    <w:rsid w:val="00E11B5C"/>
    <w:rsid w:val="00E12636"/>
    <w:rsid w:val="00E33C1C"/>
    <w:rsid w:val="00E35DC7"/>
    <w:rsid w:val="00E3753F"/>
    <w:rsid w:val="00E4758D"/>
    <w:rsid w:val="00E520E9"/>
    <w:rsid w:val="00E5319A"/>
    <w:rsid w:val="00E54F12"/>
    <w:rsid w:val="00E616A2"/>
    <w:rsid w:val="00E758BC"/>
    <w:rsid w:val="00E84F31"/>
    <w:rsid w:val="00E93126"/>
    <w:rsid w:val="00E94B49"/>
    <w:rsid w:val="00EA13DC"/>
    <w:rsid w:val="00EA2267"/>
    <w:rsid w:val="00EA50B1"/>
    <w:rsid w:val="00EC0821"/>
    <w:rsid w:val="00EC2F57"/>
    <w:rsid w:val="00EC37F7"/>
    <w:rsid w:val="00ED1DCE"/>
    <w:rsid w:val="00F019FE"/>
    <w:rsid w:val="00F057D7"/>
    <w:rsid w:val="00F14BE4"/>
    <w:rsid w:val="00F158ED"/>
    <w:rsid w:val="00F21431"/>
    <w:rsid w:val="00F25DFC"/>
    <w:rsid w:val="00F32220"/>
    <w:rsid w:val="00F3674F"/>
    <w:rsid w:val="00F5095E"/>
    <w:rsid w:val="00F77C52"/>
    <w:rsid w:val="00F82542"/>
    <w:rsid w:val="00F950CC"/>
    <w:rsid w:val="00FA50BD"/>
    <w:rsid w:val="00FB5692"/>
    <w:rsid w:val="00FD78F3"/>
    <w:rsid w:val="00FE5229"/>
    <w:rsid w:val="00FF0B5A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30BE813"/>
  <w15:chartTrackingRefBased/>
  <w15:docId w15:val="{D3BC93A9-B207-491E-A019-E598CF9C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/>
      <w:spacing w:line="240" w:lineRule="auto"/>
      <w:ind w:leftChars="200" w:left="480"/>
      <w:textAlignment w:val="auto"/>
    </w:pPr>
    <w:rPr>
      <w:rFonts w:eastAsia="ＭＳ ゴシック"/>
      <w:kern w:val="2"/>
      <w:sz w:val="24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00" w:left="240"/>
      <w:textAlignment w:val="auto"/>
    </w:pPr>
    <w:rPr>
      <w:rFonts w:eastAsia="ＭＳ ゴシック"/>
      <w:kern w:val="2"/>
      <w:sz w:val="24"/>
      <w:szCs w:val="24"/>
    </w:rPr>
  </w:style>
  <w:style w:type="paragraph" w:styleId="3">
    <w:name w:val="Body Text Indent 3"/>
    <w:basedOn w:val="a"/>
    <w:pPr>
      <w:ind w:leftChars="100" w:left="450" w:hangingChars="100" w:hanging="240"/>
    </w:pPr>
    <w:rPr>
      <w:rFonts w:ascii="ＭＳ Ｐゴシック" w:eastAsia="ＭＳ Ｐゴシック" w:hAnsi="ＭＳ Ｐゴシック"/>
      <w:sz w:val="24"/>
    </w:rPr>
  </w:style>
  <w:style w:type="paragraph" w:styleId="a4">
    <w:name w:val="Balloon Text"/>
    <w:basedOn w:val="a"/>
    <w:semiHidden/>
    <w:rsid w:val="00D73B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C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C76FB"/>
    <w:rPr>
      <w:sz w:val="21"/>
    </w:rPr>
  </w:style>
  <w:style w:type="paragraph" w:styleId="a7">
    <w:name w:val="footer"/>
    <w:basedOn w:val="a"/>
    <w:link w:val="a8"/>
    <w:rsid w:val="004C7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C76FB"/>
    <w:rPr>
      <w:sz w:val="21"/>
    </w:rPr>
  </w:style>
  <w:style w:type="paragraph" w:styleId="a9">
    <w:name w:val="Note Heading"/>
    <w:basedOn w:val="a"/>
    <w:next w:val="a"/>
    <w:link w:val="aa"/>
    <w:rsid w:val="008B5A35"/>
    <w:pPr>
      <w:jc w:val="center"/>
    </w:pPr>
    <w:rPr>
      <w:rFonts w:ascii="ＭＳ Ｐゴシック" w:eastAsia="ＭＳ Ｐゴシック" w:hAnsi="ＭＳ Ｐゴシック"/>
      <w:bCs/>
      <w:sz w:val="24"/>
      <w:szCs w:val="24"/>
    </w:rPr>
  </w:style>
  <w:style w:type="character" w:customStyle="1" w:styleId="aa">
    <w:name w:val="記 (文字)"/>
    <w:link w:val="a9"/>
    <w:rsid w:val="008B5A35"/>
    <w:rPr>
      <w:rFonts w:ascii="ＭＳ Ｐゴシック" w:eastAsia="ＭＳ Ｐゴシック" w:hAnsi="ＭＳ Ｐゴシック"/>
      <w:bCs/>
      <w:sz w:val="24"/>
      <w:szCs w:val="24"/>
    </w:rPr>
  </w:style>
  <w:style w:type="paragraph" w:styleId="ab">
    <w:name w:val="Closing"/>
    <w:basedOn w:val="a"/>
    <w:link w:val="ac"/>
    <w:rsid w:val="008B5A35"/>
    <w:pPr>
      <w:jc w:val="right"/>
    </w:pPr>
    <w:rPr>
      <w:rFonts w:ascii="ＭＳ Ｐゴシック" w:eastAsia="ＭＳ Ｐゴシック" w:hAnsi="ＭＳ Ｐゴシック"/>
      <w:bCs/>
      <w:sz w:val="24"/>
      <w:szCs w:val="24"/>
    </w:rPr>
  </w:style>
  <w:style w:type="character" w:customStyle="1" w:styleId="ac">
    <w:name w:val="結語 (文字)"/>
    <w:link w:val="ab"/>
    <w:rsid w:val="008B5A35"/>
    <w:rPr>
      <w:rFonts w:ascii="ＭＳ Ｐゴシック" w:eastAsia="ＭＳ Ｐゴシック" w:hAnsi="ＭＳ Ｐゴシック"/>
      <w:bCs/>
      <w:sz w:val="24"/>
      <w:szCs w:val="24"/>
    </w:rPr>
  </w:style>
  <w:style w:type="paragraph" w:styleId="ad">
    <w:name w:val="List Paragraph"/>
    <w:basedOn w:val="a"/>
    <w:uiPriority w:val="34"/>
    <w:qFormat/>
    <w:rsid w:val="00C45B95"/>
    <w:pPr>
      <w:ind w:leftChars="400" w:left="840"/>
    </w:pPr>
  </w:style>
  <w:style w:type="character" w:styleId="ae">
    <w:name w:val="Hyperlink"/>
    <w:basedOn w:val="a0"/>
    <w:uiPriority w:val="99"/>
    <w:unhideWhenUsed/>
    <w:rsid w:val="00D41C6D"/>
    <w:rPr>
      <w:color w:val="467886"/>
      <w:u w:val="single"/>
    </w:rPr>
  </w:style>
  <w:style w:type="character" w:styleId="af">
    <w:name w:val="Unresolved Mention"/>
    <w:basedOn w:val="a0"/>
    <w:uiPriority w:val="99"/>
    <w:semiHidden/>
    <w:unhideWhenUsed/>
    <w:rsid w:val="00D41C6D"/>
    <w:rPr>
      <w:color w:val="605E5C"/>
      <w:shd w:val="clear" w:color="auto" w:fill="E1DFDD"/>
    </w:rPr>
  </w:style>
  <w:style w:type="character" w:styleId="af0">
    <w:name w:val="FollowedHyperlink"/>
    <w:basedOn w:val="a0"/>
    <w:rsid w:val="00D41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content/12400000/00156340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B271-1364-452A-A8B6-06DE9B34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2024-11-25T03:04:00Z</cp:lastPrinted>
  <dcterms:created xsi:type="dcterms:W3CDTF">2025-10-31T01:02:00Z</dcterms:created>
  <dcterms:modified xsi:type="dcterms:W3CDTF">2025-10-31T01:02:00Z</dcterms:modified>
</cp:coreProperties>
</file>